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E75" w:rsidRPr="00E13CCD" w:rsidRDefault="00705E75" w:rsidP="00705E75">
      <w:pPr>
        <w:spacing w:after="0"/>
        <w:rPr>
          <w:lang w:val="en-US"/>
        </w:rPr>
      </w:pPr>
    </w:p>
    <w:p w:rsidR="00705E75" w:rsidRDefault="00705E75" w:rsidP="00705E75">
      <w:pPr>
        <w:spacing w:after="0"/>
        <w:rPr>
          <w:b/>
          <w:lang w:val="en-US"/>
        </w:rPr>
      </w:pPr>
    </w:p>
    <w:p w:rsidR="00705E75" w:rsidRPr="008F4235" w:rsidRDefault="00705E75" w:rsidP="00705E75">
      <w:pPr>
        <w:spacing w:after="0"/>
        <w:rPr>
          <w:sz w:val="52"/>
          <w:szCs w:val="52"/>
          <w:lang w:val="en-US"/>
        </w:rPr>
      </w:pPr>
      <w:r>
        <w:rPr>
          <w:lang w:val="en-US"/>
        </w:rPr>
        <w:t xml:space="preserve">                                            </w:t>
      </w:r>
      <w:r>
        <w:rPr>
          <w:lang w:val="en-US"/>
        </w:rPr>
        <w:tab/>
      </w:r>
      <w:r>
        <w:rPr>
          <w:lang w:val="en-US"/>
        </w:rPr>
        <w:tab/>
      </w:r>
      <w:r>
        <w:rPr>
          <w:b/>
          <w:sz w:val="52"/>
          <w:szCs w:val="52"/>
          <w:lang w:val="en-US"/>
        </w:rPr>
        <w:t>PROFILE</w:t>
      </w:r>
    </w:p>
    <w:p w:rsidR="00705E75" w:rsidRPr="004A5408" w:rsidRDefault="00705E75" w:rsidP="00705E75">
      <w:pPr>
        <w:spacing w:after="0" w:line="240" w:lineRule="auto"/>
        <w:ind w:left="2880" w:firstLine="720"/>
        <w:rPr>
          <w:sz w:val="32"/>
          <w:szCs w:val="32"/>
          <w:lang w:val="en-US"/>
        </w:rPr>
      </w:pPr>
      <w:proofErr w:type="spellStart"/>
      <w:r w:rsidRPr="008A5ADC">
        <w:rPr>
          <w:b/>
          <w:sz w:val="32"/>
          <w:szCs w:val="32"/>
          <w:lang w:val="en-US"/>
        </w:rPr>
        <w:t>Bassey</w:t>
      </w:r>
      <w:proofErr w:type="spellEnd"/>
      <w:r w:rsidRPr="008A5ADC">
        <w:rPr>
          <w:b/>
          <w:sz w:val="32"/>
          <w:szCs w:val="32"/>
          <w:lang w:val="en-US"/>
        </w:rPr>
        <w:t xml:space="preserve"> </w:t>
      </w:r>
      <w:proofErr w:type="spellStart"/>
      <w:r w:rsidRPr="008A5ADC">
        <w:rPr>
          <w:b/>
          <w:sz w:val="32"/>
          <w:szCs w:val="32"/>
          <w:lang w:val="en-US"/>
        </w:rPr>
        <w:t>Oben</w:t>
      </w:r>
      <w:proofErr w:type="spellEnd"/>
      <w:r w:rsidRPr="008A5ADC">
        <w:rPr>
          <w:b/>
          <w:sz w:val="32"/>
          <w:szCs w:val="32"/>
          <w:lang w:val="en-US"/>
        </w:rPr>
        <w:t xml:space="preserve">, </w:t>
      </w:r>
      <w:proofErr w:type="spellStart"/>
      <w:r w:rsidRPr="008A5ADC">
        <w:rPr>
          <w:b/>
          <w:sz w:val="32"/>
          <w:szCs w:val="32"/>
          <w:lang w:val="en-US"/>
        </w:rPr>
        <w:t>Ph.D</w:t>
      </w:r>
      <w:proofErr w:type="spellEnd"/>
    </w:p>
    <w:p w:rsidR="00705E75" w:rsidRPr="00F0319B" w:rsidRDefault="00705E75" w:rsidP="00705E75">
      <w:pPr>
        <w:spacing w:after="0" w:line="240" w:lineRule="auto"/>
        <w:ind w:left="720" w:firstLine="720"/>
        <w:rPr>
          <w:b/>
          <w:i/>
          <w:lang w:val="en-US"/>
        </w:rPr>
      </w:pPr>
      <w:r w:rsidRPr="00F0319B">
        <w:rPr>
          <w:b/>
          <w:i/>
          <w:lang w:val="en-US"/>
        </w:rPr>
        <w:t xml:space="preserve">(African </w:t>
      </w:r>
      <w:r>
        <w:rPr>
          <w:b/>
          <w:i/>
          <w:lang w:val="en-US"/>
        </w:rPr>
        <w:t>/</w:t>
      </w:r>
      <w:r w:rsidRPr="00F0319B">
        <w:rPr>
          <w:b/>
          <w:i/>
          <w:lang w:val="en-US"/>
        </w:rPr>
        <w:t>Francophone Literature and Development Studies Expert)</w:t>
      </w:r>
    </w:p>
    <w:p w:rsidR="00705E75" w:rsidRPr="00F0319B" w:rsidRDefault="00705E75" w:rsidP="00705E75">
      <w:pPr>
        <w:spacing w:after="0" w:line="240" w:lineRule="auto"/>
        <w:ind w:left="1440" w:firstLine="720"/>
        <w:rPr>
          <w:b/>
          <w:lang w:val="en-US"/>
        </w:rPr>
      </w:pPr>
      <w:r w:rsidRPr="00F0319B">
        <w:rPr>
          <w:b/>
          <w:lang w:val="en-US"/>
        </w:rPr>
        <w:t>Department of Modern Languages and Translation Studies</w:t>
      </w:r>
    </w:p>
    <w:p w:rsidR="00705E75" w:rsidRPr="00F0319B" w:rsidRDefault="00705E75" w:rsidP="00705E75">
      <w:pPr>
        <w:spacing w:after="0" w:line="240" w:lineRule="auto"/>
        <w:ind w:left="1440" w:firstLine="720"/>
        <w:rPr>
          <w:b/>
          <w:lang w:val="en-US"/>
        </w:rPr>
      </w:pPr>
      <w:proofErr w:type="gramStart"/>
      <w:r w:rsidRPr="00F0319B">
        <w:rPr>
          <w:b/>
          <w:lang w:val="en-US"/>
        </w:rPr>
        <w:t xml:space="preserve">University of </w:t>
      </w:r>
      <w:proofErr w:type="spellStart"/>
      <w:r w:rsidRPr="00F0319B">
        <w:rPr>
          <w:b/>
          <w:lang w:val="en-US"/>
        </w:rPr>
        <w:t>Calabar</w:t>
      </w:r>
      <w:proofErr w:type="spellEnd"/>
      <w:r w:rsidRPr="00F0319B">
        <w:rPr>
          <w:b/>
          <w:lang w:val="en-US"/>
        </w:rPr>
        <w:t xml:space="preserve">, P.M.B. 1115, </w:t>
      </w:r>
      <w:proofErr w:type="spellStart"/>
      <w:r w:rsidRPr="00F0319B">
        <w:rPr>
          <w:b/>
          <w:lang w:val="en-US"/>
        </w:rPr>
        <w:t>Calabar</w:t>
      </w:r>
      <w:proofErr w:type="spellEnd"/>
      <w:r w:rsidRPr="00F0319B">
        <w:rPr>
          <w:b/>
          <w:lang w:val="en-US"/>
        </w:rPr>
        <w:t>, Nigeria.</w:t>
      </w:r>
      <w:proofErr w:type="gramEnd"/>
    </w:p>
    <w:p w:rsidR="00705E75" w:rsidRDefault="00705E75" w:rsidP="00705E75">
      <w:pPr>
        <w:spacing w:after="0" w:line="240" w:lineRule="auto"/>
        <w:rPr>
          <w:b/>
        </w:rPr>
      </w:pPr>
      <w:r w:rsidRPr="00893ED4">
        <w:rPr>
          <w:b/>
          <w:lang w:val="en-US"/>
        </w:rPr>
        <w:t xml:space="preserve">                               </w:t>
      </w:r>
      <w:r>
        <w:rPr>
          <w:b/>
        </w:rPr>
        <w:t xml:space="preserve">E-mail: </w:t>
      </w:r>
      <w:r w:rsidRPr="009D0E92">
        <w:rPr>
          <w:b/>
        </w:rPr>
        <w:t>obenbassey</w:t>
      </w:r>
      <w:r>
        <w:rPr>
          <w:b/>
        </w:rPr>
        <w:t>@unical.edu.ng; basseyoben1@gmail.com</w:t>
      </w:r>
    </w:p>
    <w:p w:rsidR="00705E75" w:rsidRPr="00705E75" w:rsidRDefault="00705E75" w:rsidP="00705E75">
      <w:pPr>
        <w:spacing w:after="0" w:line="240" w:lineRule="auto"/>
        <w:ind w:left="2160" w:firstLine="720"/>
        <w:rPr>
          <w:b/>
          <w:lang w:val="en-US"/>
        </w:rPr>
      </w:pPr>
      <w:r w:rsidRPr="00705E75">
        <w:rPr>
          <w:b/>
          <w:lang w:val="en-US"/>
        </w:rPr>
        <w:t>Mobile: + 234 (0) 803 09 46 701</w:t>
      </w:r>
    </w:p>
    <w:p w:rsidR="00705E75" w:rsidRPr="00705E75" w:rsidRDefault="00705E75" w:rsidP="00705E75">
      <w:pPr>
        <w:spacing w:after="0" w:line="240" w:lineRule="auto"/>
        <w:ind w:left="2160" w:firstLine="720"/>
        <w:rPr>
          <w:lang w:val="en-US"/>
        </w:rPr>
      </w:pPr>
    </w:p>
    <w:p w:rsidR="00705E75" w:rsidRPr="00180E1F" w:rsidRDefault="00705E75" w:rsidP="00705E75">
      <w:pPr>
        <w:spacing w:after="0" w:line="240" w:lineRule="auto"/>
        <w:jc w:val="both"/>
        <w:rPr>
          <w:sz w:val="28"/>
          <w:szCs w:val="28"/>
          <w:lang w:val="en-US"/>
        </w:rPr>
      </w:pPr>
      <w:proofErr w:type="spellStart"/>
      <w:r>
        <w:rPr>
          <w:sz w:val="28"/>
          <w:szCs w:val="28"/>
          <w:lang w:val="en-US"/>
        </w:rPr>
        <w:t>Bassey</w:t>
      </w:r>
      <w:proofErr w:type="spellEnd"/>
      <w:r>
        <w:rPr>
          <w:sz w:val="28"/>
          <w:szCs w:val="28"/>
          <w:lang w:val="en-US"/>
        </w:rPr>
        <w:t xml:space="preserve"> </w:t>
      </w:r>
      <w:proofErr w:type="spellStart"/>
      <w:r>
        <w:rPr>
          <w:sz w:val="28"/>
          <w:szCs w:val="28"/>
          <w:lang w:val="en-US"/>
        </w:rPr>
        <w:t>Oben</w:t>
      </w:r>
      <w:proofErr w:type="spellEnd"/>
      <w:r>
        <w:rPr>
          <w:sz w:val="28"/>
          <w:szCs w:val="28"/>
          <w:lang w:val="en-US"/>
        </w:rPr>
        <w:t xml:space="preserve"> was born on March 23, 1968, in </w:t>
      </w:r>
      <w:proofErr w:type="spellStart"/>
      <w:r>
        <w:rPr>
          <w:sz w:val="28"/>
          <w:szCs w:val="28"/>
          <w:lang w:val="en-US"/>
        </w:rPr>
        <w:t>Nkpura-Osiela</w:t>
      </w:r>
      <w:proofErr w:type="spellEnd"/>
      <w:r>
        <w:rPr>
          <w:sz w:val="28"/>
          <w:szCs w:val="28"/>
          <w:lang w:val="en-US"/>
        </w:rPr>
        <w:t xml:space="preserve">, </w:t>
      </w:r>
      <w:proofErr w:type="spellStart"/>
      <w:r>
        <w:rPr>
          <w:sz w:val="28"/>
          <w:szCs w:val="28"/>
          <w:lang w:val="en-US"/>
        </w:rPr>
        <w:t>Ikom</w:t>
      </w:r>
      <w:proofErr w:type="spellEnd"/>
      <w:r>
        <w:rPr>
          <w:sz w:val="28"/>
          <w:szCs w:val="28"/>
          <w:lang w:val="en-US"/>
        </w:rPr>
        <w:t xml:space="preserve">, </w:t>
      </w:r>
      <w:proofErr w:type="gramStart"/>
      <w:r>
        <w:rPr>
          <w:sz w:val="28"/>
          <w:szCs w:val="28"/>
          <w:lang w:val="en-US"/>
        </w:rPr>
        <w:t>Central</w:t>
      </w:r>
      <w:proofErr w:type="gramEnd"/>
      <w:r>
        <w:rPr>
          <w:sz w:val="28"/>
          <w:szCs w:val="28"/>
          <w:lang w:val="en-US"/>
        </w:rPr>
        <w:t xml:space="preserve"> Cross River State in South-South Nigeria. He studied at the University of </w:t>
      </w:r>
      <w:proofErr w:type="spellStart"/>
      <w:r>
        <w:rPr>
          <w:sz w:val="28"/>
          <w:szCs w:val="28"/>
          <w:lang w:val="en-US"/>
        </w:rPr>
        <w:t>Calabar</w:t>
      </w:r>
      <w:proofErr w:type="spellEnd"/>
      <w:r>
        <w:rPr>
          <w:sz w:val="28"/>
          <w:szCs w:val="28"/>
          <w:lang w:val="en-US"/>
        </w:rPr>
        <w:t xml:space="preserve">, Nigeria and at the Centre de </w:t>
      </w:r>
      <w:proofErr w:type="spellStart"/>
      <w:r>
        <w:rPr>
          <w:sz w:val="28"/>
          <w:szCs w:val="28"/>
          <w:lang w:val="en-US"/>
        </w:rPr>
        <w:t>Linguistique</w:t>
      </w:r>
      <w:proofErr w:type="spellEnd"/>
      <w:r>
        <w:rPr>
          <w:sz w:val="28"/>
          <w:szCs w:val="28"/>
          <w:lang w:val="en-US"/>
        </w:rPr>
        <w:t xml:space="preserve"> </w:t>
      </w:r>
      <w:proofErr w:type="spellStart"/>
      <w:r>
        <w:rPr>
          <w:sz w:val="28"/>
          <w:szCs w:val="28"/>
          <w:lang w:val="en-US"/>
        </w:rPr>
        <w:t>Appliqu</w:t>
      </w:r>
      <w:r>
        <w:rPr>
          <w:rFonts w:cs="Times New Roman"/>
          <w:sz w:val="28"/>
          <w:szCs w:val="28"/>
          <w:lang w:val="en-US"/>
        </w:rPr>
        <w:t>é</w:t>
      </w:r>
      <w:r>
        <w:rPr>
          <w:sz w:val="28"/>
          <w:szCs w:val="28"/>
          <w:lang w:val="en-US"/>
        </w:rPr>
        <w:t>e</w:t>
      </w:r>
      <w:proofErr w:type="spellEnd"/>
      <w:r>
        <w:rPr>
          <w:sz w:val="28"/>
          <w:szCs w:val="28"/>
          <w:lang w:val="en-US"/>
        </w:rPr>
        <w:t xml:space="preserve">, </w:t>
      </w:r>
      <w:proofErr w:type="spellStart"/>
      <w:r>
        <w:rPr>
          <w:sz w:val="28"/>
          <w:szCs w:val="28"/>
          <w:lang w:val="en-US"/>
        </w:rPr>
        <w:t>Universit</w:t>
      </w:r>
      <w:r>
        <w:rPr>
          <w:rFonts w:cs="Times New Roman"/>
          <w:sz w:val="28"/>
          <w:szCs w:val="28"/>
          <w:lang w:val="en-US"/>
        </w:rPr>
        <w:t>é</w:t>
      </w:r>
      <w:proofErr w:type="spellEnd"/>
      <w:r>
        <w:rPr>
          <w:sz w:val="28"/>
          <w:szCs w:val="28"/>
          <w:lang w:val="en-US"/>
        </w:rPr>
        <w:t xml:space="preserve"> de Franche-Comt</w:t>
      </w:r>
      <w:r>
        <w:rPr>
          <w:rFonts w:cs="Times New Roman"/>
          <w:sz w:val="28"/>
          <w:szCs w:val="28"/>
          <w:lang w:val="en-US"/>
        </w:rPr>
        <w:t>é</w:t>
      </w:r>
      <w:r>
        <w:rPr>
          <w:sz w:val="28"/>
          <w:szCs w:val="28"/>
          <w:lang w:val="en-US"/>
        </w:rPr>
        <w:t xml:space="preserve">, </w:t>
      </w:r>
      <w:proofErr w:type="spellStart"/>
      <w:proofErr w:type="gramStart"/>
      <w:r>
        <w:rPr>
          <w:sz w:val="28"/>
          <w:szCs w:val="28"/>
          <w:lang w:val="en-US"/>
        </w:rPr>
        <w:t>Besan</w:t>
      </w:r>
      <w:r>
        <w:rPr>
          <w:rFonts w:cs="Times New Roman"/>
          <w:sz w:val="28"/>
          <w:szCs w:val="28"/>
          <w:lang w:val="en-US"/>
        </w:rPr>
        <w:t>ç</w:t>
      </w:r>
      <w:r>
        <w:rPr>
          <w:sz w:val="28"/>
          <w:szCs w:val="28"/>
          <w:lang w:val="en-US"/>
        </w:rPr>
        <w:t>on</w:t>
      </w:r>
      <w:proofErr w:type="spellEnd"/>
      <w:proofErr w:type="gramEnd"/>
      <w:r>
        <w:rPr>
          <w:sz w:val="28"/>
          <w:szCs w:val="28"/>
          <w:lang w:val="en-US"/>
        </w:rPr>
        <w:t xml:space="preserve"> – France. In 1996, </w:t>
      </w:r>
      <w:proofErr w:type="spellStart"/>
      <w:r>
        <w:rPr>
          <w:sz w:val="28"/>
          <w:szCs w:val="28"/>
          <w:lang w:val="en-US"/>
        </w:rPr>
        <w:t>Oben</w:t>
      </w:r>
      <w:proofErr w:type="spellEnd"/>
      <w:r>
        <w:rPr>
          <w:sz w:val="28"/>
          <w:szCs w:val="28"/>
          <w:lang w:val="en-US"/>
        </w:rPr>
        <w:t xml:space="preserve"> won the prestigious E. N. </w:t>
      </w:r>
      <w:proofErr w:type="spellStart"/>
      <w:r>
        <w:rPr>
          <w:sz w:val="28"/>
          <w:szCs w:val="28"/>
          <w:lang w:val="en-US"/>
        </w:rPr>
        <w:t>Amaku</w:t>
      </w:r>
      <w:proofErr w:type="spellEnd"/>
      <w:r>
        <w:rPr>
          <w:sz w:val="28"/>
          <w:szCs w:val="28"/>
          <w:lang w:val="en-US"/>
        </w:rPr>
        <w:t xml:space="preserve"> Prize as the best graduating student of the Department of Languages and Linguistics. He holds a </w:t>
      </w:r>
      <w:proofErr w:type="spellStart"/>
      <w:r>
        <w:rPr>
          <w:sz w:val="28"/>
          <w:szCs w:val="28"/>
          <w:lang w:val="en-US"/>
        </w:rPr>
        <w:t>Ph.D</w:t>
      </w:r>
      <w:proofErr w:type="spellEnd"/>
      <w:r>
        <w:rPr>
          <w:sz w:val="28"/>
          <w:szCs w:val="28"/>
          <w:lang w:val="en-US"/>
        </w:rPr>
        <w:t xml:space="preserve"> in African Literature and Culture in French. He is presently an Associate Professor with over twenty (20) years of university teaching and administrative experience, even as Head of Department and Member of the University Senate. He is a researcher, translator (French – English) and human resources consultant. He is widely published, locally and internationally. His research interests include: The African novel in French, African </w:t>
      </w:r>
      <w:proofErr w:type="spellStart"/>
      <w:r>
        <w:rPr>
          <w:sz w:val="28"/>
          <w:szCs w:val="28"/>
          <w:lang w:val="en-US"/>
        </w:rPr>
        <w:t>Civilisation</w:t>
      </w:r>
      <w:proofErr w:type="spellEnd"/>
      <w:r>
        <w:rPr>
          <w:sz w:val="28"/>
          <w:szCs w:val="28"/>
          <w:lang w:val="en-US"/>
        </w:rPr>
        <w:t xml:space="preserve"> and Culture, Development Studies, Studies in Feminism and Multiculturalism. A. Prof. </w:t>
      </w:r>
      <w:proofErr w:type="spellStart"/>
      <w:r>
        <w:rPr>
          <w:sz w:val="28"/>
          <w:szCs w:val="28"/>
          <w:lang w:val="en-US"/>
        </w:rPr>
        <w:t>Oben</w:t>
      </w:r>
      <w:proofErr w:type="spellEnd"/>
      <w:r>
        <w:rPr>
          <w:sz w:val="28"/>
          <w:szCs w:val="28"/>
          <w:lang w:val="en-US"/>
        </w:rPr>
        <w:t xml:space="preserve"> is also a youth facilitator and civil society activist. He is a sitting member, Governor’s Advisory Council on Education, Cross River State of Nigeria. He is married with four children.</w:t>
      </w:r>
    </w:p>
    <w:p w:rsidR="00705E75" w:rsidRPr="008205B0" w:rsidRDefault="00705E75" w:rsidP="00705E75">
      <w:pPr>
        <w:pStyle w:val="Paragraphedeliste"/>
        <w:spacing w:after="0" w:line="240" w:lineRule="auto"/>
        <w:ind w:left="1080"/>
        <w:rPr>
          <w:rFonts w:ascii="Arial" w:hAnsi="Arial" w:cs="Arial"/>
          <w:lang w:val="en-GB"/>
        </w:rPr>
      </w:pPr>
    </w:p>
    <w:p w:rsidR="00927F48" w:rsidRPr="00DF3C74" w:rsidRDefault="00705E75" w:rsidP="00DF3C74">
      <w:pPr>
        <w:spacing w:after="0" w:line="240" w:lineRule="auto"/>
        <w:rPr>
          <w:rFonts w:ascii="Arial" w:hAnsi="Arial" w:cs="Arial"/>
          <w:lang w:val="en-GB"/>
        </w:rPr>
      </w:pPr>
      <w:r w:rsidRPr="008205B0">
        <w:rPr>
          <w:rFonts w:ascii="Arial" w:hAnsi="Arial" w:cs="Arial"/>
          <w:b/>
          <w:lang w:val="en-GB"/>
        </w:rPr>
        <w:t>2.1</w:t>
      </w:r>
      <w:r w:rsidRPr="008205B0">
        <w:rPr>
          <w:rFonts w:ascii="Arial" w:hAnsi="Arial" w:cs="Arial"/>
          <w:b/>
          <w:lang w:val="en-GB"/>
        </w:rPr>
        <w:tab/>
        <w:t>UNIVERSITY TEACHING EXPERIENCE</w:t>
      </w:r>
    </w:p>
    <w:p w:rsidR="00705E75" w:rsidRPr="00927F48" w:rsidRDefault="00705E75" w:rsidP="00705E75">
      <w:pPr>
        <w:spacing w:after="0" w:line="240" w:lineRule="auto"/>
        <w:ind w:left="720"/>
        <w:rPr>
          <w:rFonts w:ascii="Arial" w:hAnsi="Arial" w:cs="Arial"/>
          <w:lang w:val="en-US"/>
        </w:rPr>
      </w:pPr>
    </w:p>
    <w:p w:rsidR="00705E75" w:rsidRPr="008205B0" w:rsidRDefault="00705E75" w:rsidP="00705E75">
      <w:pPr>
        <w:spacing w:after="0" w:line="240" w:lineRule="auto"/>
        <w:ind w:left="720"/>
        <w:rPr>
          <w:rFonts w:ascii="Arial" w:hAnsi="Arial" w:cs="Arial"/>
          <w:lang w:val="en-GB"/>
        </w:rPr>
      </w:pPr>
      <w:r w:rsidRPr="008205B0">
        <w:rPr>
          <w:rFonts w:ascii="Arial" w:hAnsi="Arial" w:cs="Arial"/>
          <w:lang w:val="en-GB"/>
        </w:rPr>
        <w:t xml:space="preserve">I have </w:t>
      </w:r>
      <w:r>
        <w:rPr>
          <w:rFonts w:ascii="Arial" w:hAnsi="Arial" w:cs="Arial"/>
          <w:b/>
          <w:lang w:val="en-GB"/>
        </w:rPr>
        <w:t>Twenty (20</w:t>
      </w:r>
      <w:r w:rsidRPr="008205B0">
        <w:rPr>
          <w:rFonts w:ascii="Arial" w:hAnsi="Arial" w:cs="Arial"/>
          <w:b/>
          <w:lang w:val="en-GB"/>
        </w:rPr>
        <w:t>)</w:t>
      </w:r>
      <w:r w:rsidRPr="008205B0">
        <w:rPr>
          <w:rFonts w:ascii="Arial" w:hAnsi="Arial" w:cs="Arial"/>
          <w:lang w:val="en-GB"/>
        </w:rPr>
        <w:t xml:space="preserve"> unbroken years of University Teaching Experience in UNICAL as follows:</w:t>
      </w:r>
    </w:p>
    <w:p w:rsidR="00705E75" w:rsidRPr="008205B0" w:rsidRDefault="00705E75" w:rsidP="00705E75">
      <w:pPr>
        <w:pStyle w:val="Paragraphedeliste"/>
        <w:numPr>
          <w:ilvl w:val="0"/>
          <w:numId w:val="1"/>
        </w:numPr>
        <w:spacing w:after="0" w:line="360" w:lineRule="auto"/>
        <w:rPr>
          <w:rFonts w:ascii="Arial" w:hAnsi="Arial" w:cs="Arial"/>
          <w:lang w:val="en-GB"/>
        </w:rPr>
      </w:pPr>
      <w:r w:rsidRPr="008205B0">
        <w:rPr>
          <w:rFonts w:ascii="Arial" w:hAnsi="Arial" w:cs="Arial"/>
          <w:lang w:val="en-GB"/>
        </w:rPr>
        <w:t>Graduate Assistant (October</w:t>
      </w:r>
      <w:r>
        <w:rPr>
          <w:rFonts w:ascii="Arial" w:hAnsi="Arial" w:cs="Arial"/>
          <w:lang w:val="en-GB"/>
        </w:rPr>
        <w:t>,</w:t>
      </w:r>
      <w:r w:rsidRPr="008205B0">
        <w:rPr>
          <w:rFonts w:ascii="Arial" w:hAnsi="Arial" w:cs="Arial"/>
          <w:lang w:val="en-GB"/>
        </w:rPr>
        <w:t xml:space="preserve"> 1997 – September, 2002)</w:t>
      </w:r>
    </w:p>
    <w:p w:rsidR="00705E75" w:rsidRPr="008205B0" w:rsidRDefault="00705E75" w:rsidP="00705E75">
      <w:pPr>
        <w:pStyle w:val="Paragraphedeliste"/>
        <w:numPr>
          <w:ilvl w:val="0"/>
          <w:numId w:val="1"/>
        </w:numPr>
        <w:spacing w:after="0" w:line="360" w:lineRule="auto"/>
        <w:rPr>
          <w:rFonts w:ascii="Arial" w:hAnsi="Arial" w:cs="Arial"/>
        </w:rPr>
      </w:pPr>
      <w:r w:rsidRPr="008205B0">
        <w:rPr>
          <w:rFonts w:ascii="Arial" w:hAnsi="Arial" w:cs="Arial"/>
        </w:rPr>
        <w:t xml:space="preserve">Assistant </w:t>
      </w:r>
      <w:proofErr w:type="spellStart"/>
      <w:r w:rsidRPr="008205B0">
        <w:rPr>
          <w:rFonts w:ascii="Arial" w:hAnsi="Arial" w:cs="Arial"/>
        </w:rPr>
        <w:t>Lecturer</w:t>
      </w:r>
      <w:proofErr w:type="spellEnd"/>
      <w:r w:rsidRPr="008205B0">
        <w:rPr>
          <w:rFonts w:ascii="Arial" w:hAnsi="Arial" w:cs="Arial"/>
        </w:rPr>
        <w:t xml:space="preserve"> (</w:t>
      </w:r>
      <w:proofErr w:type="spellStart"/>
      <w:r w:rsidRPr="008205B0">
        <w:rPr>
          <w:rFonts w:ascii="Arial" w:hAnsi="Arial" w:cs="Arial"/>
        </w:rPr>
        <w:t>October</w:t>
      </w:r>
      <w:proofErr w:type="spellEnd"/>
      <w:r>
        <w:rPr>
          <w:rFonts w:ascii="Arial" w:hAnsi="Arial" w:cs="Arial"/>
        </w:rPr>
        <w:t>,</w:t>
      </w:r>
      <w:r w:rsidRPr="008205B0">
        <w:rPr>
          <w:rFonts w:ascii="Arial" w:hAnsi="Arial" w:cs="Arial"/>
        </w:rPr>
        <w:t xml:space="preserve"> 2002 – </w:t>
      </w:r>
      <w:proofErr w:type="spellStart"/>
      <w:r w:rsidRPr="008205B0">
        <w:rPr>
          <w:rFonts w:ascii="Arial" w:hAnsi="Arial" w:cs="Arial"/>
        </w:rPr>
        <w:t>September</w:t>
      </w:r>
      <w:proofErr w:type="spellEnd"/>
      <w:r w:rsidRPr="008205B0">
        <w:rPr>
          <w:rFonts w:ascii="Arial" w:hAnsi="Arial" w:cs="Arial"/>
        </w:rPr>
        <w:t>, 2007)</w:t>
      </w:r>
    </w:p>
    <w:p w:rsidR="00705E75" w:rsidRPr="008205B0" w:rsidRDefault="00705E75" w:rsidP="00705E75">
      <w:pPr>
        <w:pStyle w:val="Paragraphedeliste"/>
        <w:numPr>
          <w:ilvl w:val="0"/>
          <w:numId w:val="1"/>
        </w:numPr>
        <w:spacing w:after="0" w:line="360" w:lineRule="auto"/>
        <w:rPr>
          <w:rFonts w:ascii="Arial" w:hAnsi="Arial" w:cs="Arial"/>
          <w:lang w:val="en-US"/>
        </w:rPr>
      </w:pPr>
      <w:r w:rsidRPr="008205B0">
        <w:rPr>
          <w:rFonts w:ascii="Arial" w:hAnsi="Arial" w:cs="Arial"/>
          <w:lang w:val="en-US"/>
        </w:rPr>
        <w:t>Lecturer 2 (October</w:t>
      </w:r>
      <w:r>
        <w:rPr>
          <w:rFonts w:ascii="Arial" w:hAnsi="Arial" w:cs="Arial"/>
          <w:lang w:val="en-US"/>
        </w:rPr>
        <w:t>,</w:t>
      </w:r>
      <w:r w:rsidRPr="008205B0">
        <w:rPr>
          <w:rFonts w:ascii="Arial" w:hAnsi="Arial" w:cs="Arial"/>
          <w:lang w:val="en-US"/>
        </w:rPr>
        <w:t xml:space="preserve"> 2007 – September, 2010)</w:t>
      </w:r>
    </w:p>
    <w:p w:rsidR="00705E75" w:rsidRPr="008205B0" w:rsidRDefault="00705E75" w:rsidP="00705E75">
      <w:pPr>
        <w:pStyle w:val="Paragraphedeliste"/>
        <w:numPr>
          <w:ilvl w:val="0"/>
          <w:numId w:val="1"/>
        </w:numPr>
        <w:spacing w:after="0" w:line="360" w:lineRule="auto"/>
        <w:rPr>
          <w:rFonts w:ascii="Arial" w:hAnsi="Arial" w:cs="Arial"/>
          <w:lang w:val="en-US"/>
        </w:rPr>
      </w:pPr>
      <w:r w:rsidRPr="008205B0">
        <w:rPr>
          <w:rFonts w:ascii="Arial" w:hAnsi="Arial" w:cs="Arial"/>
          <w:lang w:val="en-US"/>
        </w:rPr>
        <w:t>Lecturer 1 (October</w:t>
      </w:r>
      <w:r>
        <w:rPr>
          <w:rFonts w:ascii="Arial" w:hAnsi="Arial" w:cs="Arial"/>
          <w:lang w:val="en-US"/>
        </w:rPr>
        <w:t>,</w:t>
      </w:r>
      <w:r w:rsidRPr="008205B0">
        <w:rPr>
          <w:rFonts w:ascii="Arial" w:hAnsi="Arial" w:cs="Arial"/>
          <w:lang w:val="en-US"/>
        </w:rPr>
        <w:t xml:space="preserve"> 2010 </w:t>
      </w:r>
      <w:r>
        <w:rPr>
          <w:rFonts w:ascii="Arial" w:hAnsi="Arial" w:cs="Arial"/>
          <w:lang w:val="en-US"/>
        </w:rPr>
        <w:t>– September, 2013</w:t>
      </w:r>
      <w:r w:rsidRPr="008205B0">
        <w:rPr>
          <w:rFonts w:ascii="Arial" w:hAnsi="Arial" w:cs="Arial"/>
          <w:lang w:val="en-US"/>
        </w:rPr>
        <w:t>)</w:t>
      </w:r>
    </w:p>
    <w:p w:rsidR="00705E75" w:rsidRDefault="00705E75" w:rsidP="00705E75">
      <w:pPr>
        <w:pStyle w:val="Paragraphedeliste"/>
        <w:numPr>
          <w:ilvl w:val="0"/>
          <w:numId w:val="1"/>
        </w:numPr>
        <w:spacing w:after="0" w:line="240" w:lineRule="auto"/>
        <w:rPr>
          <w:rFonts w:ascii="Arial" w:hAnsi="Arial" w:cs="Arial"/>
          <w:lang w:val="en-US"/>
        </w:rPr>
      </w:pPr>
      <w:r w:rsidRPr="008205B0">
        <w:rPr>
          <w:rFonts w:ascii="Arial" w:hAnsi="Arial" w:cs="Arial"/>
          <w:lang w:val="en-US"/>
        </w:rPr>
        <w:t xml:space="preserve">Senior Lecturer </w:t>
      </w:r>
      <w:r>
        <w:rPr>
          <w:rFonts w:ascii="Arial" w:hAnsi="Arial" w:cs="Arial"/>
          <w:lang w:val="en-US"/>
        </w:rPr>
        <w:t>(</w:t>
      </w:r>
      <w:r w:rsidRPr="008205B0">
        <w:rPr>
          <w:rFonts w:ascii="Arial" w:hAnsi="Arial" w:cs="Arial"/>
          <w:lang w:val="en-US"/>
        </w:rPr>
        <w:t>October</w:t>
      </w:r>
      <w:r>
        <w:rPr>
          <w:rFonts w:ascii="Arial" w:hAnsi="Arial" w:cs="Arial"/>
          <w:lang w:val="en-US"/>
        </w:rPr>
        <w:t>, 2013 – September, 2016).</w:t>
      </w:r>
    </w:p>
    <w:p w:rsidR="00705E75" w:rsidRDefault="00705E75" w:rsidP="00705E75">
      <w:pPr>
        <w:pStyle w:val="Paragraphedeliste"/>
        <w:numPr>
          <w:ilvl w:val="0"/>
          <w:numId w:val="1"/>
        </w:numPr>
        <w:spacing w:after="0" w:line="240" w:lineRule="auto"/>
        <w:rPr>
          <w:rFonts w:ascii="Arial" w:hAnsi="Arial" w:cs="Arial"/>
          <w:lang w:val="en-US"/>
        </w:rPr>
      </w:pPr>
      <w:r>
        <w:rPr>
          <w:rFonts w:ascii="Arial" w:hAnsi="Arial" w:cs="Arial"/>
          <w:lang w:val="en-US"/>
        </w:rPr>
        <w:t>Associate Professor (October, 2016 till date).</w:t>
      </w:r>
    </w:p>
    <w:p w:rsidR="00927F48" w:rsidRDefault="00927F48" w:rsidP="00927F48">
      <w:pPr>
        <w:pStyle w:val="Paragraphedeliste"/>
        <w:spacing w:after="0" w:line="240" w:lineRule="auto"/>
        <w:ind w:left="1080"/>
        <w:rPr>
          <w:rFonts w:ascii="Arial" w:hAnsi="Arial" w:cs="Arial"/>
          <w:lang w:val="en-US"/>
        </w:rPr>
      </w:pPr>
    </w:p>
    <w:p w:rsidR="00927F48" w:rsidRPr="00927F48" w:rsidRDefault="00927F48" w:rsidP="00927F48">
      <w:pPr>
        <w:pStyle w:val="Paragraphedeliste"/>
        <w:spacing w:after="0" w:line="240" w:lineRule="auto"/>
        <w:ind w:left="1080"/>
        <w:rPr>
          <w:rFonts w:ascii="Arial" w:hAnsi="Arial" w:cs="Arial"/>
          <w:lang w:val="en-US"/>
        </w:rPr>
      </w:pPr>
    </w:p>
    <w:p w:rsidR="00927F48" w:rsidRPr="00DF3C74" w:rsidRDefault="00927F48" w:rsidP="00927F48">
      <w:pPr>
        <w:spacing w:after="0" w:line="240" w:lineRule="auto"/>
        <w:ind w:left="720"/>
        <w:rPr>
          <w:rFonts w:ascii="Arial" w:hAnsi="Arial" w:cs="Arial"/>
          <w:iCs/>
          <w:lang w:val="en-US"/>
        </w:rPr>
      </w:pPr>
      <w:r>
        <w:rPr>
          <w:rFonts w:ascii="Arial" w:hAnsi="Arial" w:cs="Arial"/>
          <w:i/>
          <w:iCs/>
          <w:lang w:val="en-US"/>
        </w:rPr>
        <w:t>(</w:t>
      </w:r>
      <w:r w:rsidRPr="002373A9">
        <w:rPr>
          <w:rFonts w:ascii="Arial" w:hAnsi="Arial" w:cs="Arial"/>
          <w:b/>
          <w:i/>
          <w:iCs/>
          <w:lang w:val="en-US"/>
        </w:rPr>
        <w:t>Courses taugh</w:t>
      </w:r>
      <w:r w:rsidR="00A313BF">
        <w:rPr>
          <w:rFonts w:ascii="Arial" w:hAnsi="Arial" w:cs="Arial"/>
          <w:b/>
          <w:i/>
          <w:iCs/>
          <w:lang w:val="en-US"/>
        </w:rPr>
        <w:t xml:space="preserve">t </w:t>
      </w:r>
      <w:r w:rsidRPr="002373A9">
        <w:rPr>
          <w:rFonts w:ascii="Arial" w:hAnsi="Arial" w:cs="Arial"/>
          <w:b/>
          <w:i/>
          <w:iCs/>
          <w:lang w:val="en-US"/>
        </w:rPr>
        <w:t xml:space="preserve">and practical/field work </w:t>
      </w:r>
      <w:proofErr w:type="gramStart"/>
      <w:r w:rsidRPr="002373A9">
        <w:rPr>
          <w:rFonts w:ascii="Arial" w:hAnsi="Arial" w:cs="Arial"/>
          <w:b/>
          <w:i/>
          <w:iCs/>
          <w:lang w:val="en-US"/>
        </w:rPr>
        <w:t>involved</w:t>
      </w:r>
      <w:r w:rsidR="00A313BF">
        <w:rPr>
          <w:rFonts w:ascii="Arial" w:hAnsi="Arial" w:cs="Arial"/>
          <w:b/>
          <w:i/>
          <w:iCs/>
          <w:lang w:val="en-US"/>
        </w:rPr>
        <w:t xml:space="preserve"> </w:t>
      </w:r>
      <w:r w:rsidRPr="002373A9">
        <w:rPr>
          <w:rFonts w:ascii="Arial" w:hAnsi="Arial" w:cs="Arial"/>
          <w:b/>
          <w:i/>
          <w:iCs/>
          <w:lang w:val="en-US"/>
        </w:rPr>
        <w:t>)</w:t>
      </w:r>
      <w:proofErr w:type="gramEnd"/>
      <w:r w:rsidRPr="002373A9">
        <w:rPr>
          <w:rFonts w:ascii="Arial" w:hAnsi="Arial" w:cs="Arial"/>
          <w:b/>
          <w:i/>
          <w:iCs/>
          <w:lang w:val="en-US"/>
        </w:rPr>
        <w:t>:</w:t>
      </w:r>
    </w:p>
    <w:p w:rsidR="00705E75" w:rsidRPr="008D2950" w:rsidRDefault="00927F48" w:rsidP="00705E75">
      <w:pPr>
        <w:spacing w:after="0" w:line="240" w:lineRule="auto"/>
        <w:rPr>
          <w:rFonts w:ascii="Arial" w:hAnsi="Arial" w:cs="Arial"/>
          <w:lang w:val="en-US"/>
        </w:rPr>
      </w:pPr>
      <w:r w:rsidRPr="008D2950">
        <w:rPr>
          <w:rFonts w:ascii="Arial" w:hAnsi="Arial" w:cs="Arial"/>
          <w:lang w:val="en-US"/>
        </w:rPr>
        <w:t xml:space="preserve">FRT </w:t>
      </w:r>
      <w:r w:rsidR="00F36E60" w:rsidRPr="008D2950">
        <w:rPr>
          <w:rFonts w:ascii="Arial" w:hAnsi="Arial" w:cs="Arial"/>
          <w:lang w:val="en-US"/>
        </w:rPr>
        <w:t>924:</w:t>
      </w:r>
      <w:r w:rsidRPr="008D2950">
        <w:rPr>
          <w:rFonts w:ascii="Arial" w:hAnsi="Arial" w:cs="Arial"/>
          <w:lang w:val="en-US"/>
        </w:rPr>
        <w:t xml:space="preserve"> Colonial Influences on African Cu</w:t>
      </w:r>
      <w:r w:rsidR="00705E75" w:rsidRPr="008D2950">
        <w:rPr>
          <w:rFonts w:ascii="Arial" w:hAnsi="Arial" w:cs="Arial"/>
          <w:lang w:val="en-US"/>
        </w:rPr>
        <w:t>l</w:t>
      </w:r>
      <w:r w:rsidR="008D2950" w:rsidRPr="008D2950">
        <w:rPr>
          <w:rFonts w:ascii="Arial" w:hAnsi="Arial" w:cs="Arial"/>
          <w:lang w:val="en-US"/>
        </w:rPr>
        <w:t>ture/</w:t>
      </w:r>
      <w:proofErr w:type="spellStart"/>
      <w:r w:rsidR="008D2950" w:rsidRPr="008D2950">
        <w:rPr>
          <w:rFonts w:ascii="Arial" w:hAnsi="Arial" w:cs="Arial"/>
          <w:lang w:val="en-US"/>
        </w:rPr>
        <w:t>Civilisation</w:t>
      </w:r>
      <w:proofErr w:type="spellEnd"/>
      <w:r w:rsidR="008D2950" w:rsidRPr="008D2950">
        <w:rPr>
          <w:rFonts w:ascii="Arial" w:hAnsi="Arial" w:cs="Arial"/>
          <w:lang w:val="en-US"/>
        </w:rPr>
        <w:t xml:space="preserve"> </w:t>
      </w:r>
      <w:r w:rsidR="008D2950" w:rsidRPr="008D2950">
        <w:rPr>
          <w:rFonts w:ascii="Arial" w:hAnsi="Arial" w:cs="Arial"/>
          <w:lang w:val="en-US"/>
        </w:rPr>
        <w:tab/>
        <w:t xml:space="preserve">- </w:t>
      </w:r>
      <w:r w:rsidR="008D2950" w:rsidRPr="008D2950">
        <w:rPr>
          <w:rFonts w:ascii="Arial" w:hAnsi="Arial" w:cs="Arial"/>
          <w:lang w:val="en-US"/>
        </w:rPr>
        <w:tab/>
      </w:r>
      <w:proofErr w:type="spellStart"/>
      <w:r w:rsidR="008D2950" w:rsidRPr="008D2950">
        <w:rPr>
          <w:rFonts w:ascii="Arial" w:hAnsi="Arial" w:cs="Arial"/>
          <w:lang w:val="en-US"/>
        </w:rPr>
        <w:t>Ph.D</w:t>
      </w:r>
      <w:proofErr w:type="spellEnd"/>
      <w:r w:rsidR="008D2950" w:rsidRPr="008D2950">
        <w:rPr>
          <w:rFonts w:ascii="Arial" w:hAnsi="Arial" w:cs="Arial"/>
          <w:lang w:val="en-US"/>
        </w:rPr>
        <w:t xml:space="preserve"> Students</w:t>
      </w:r>
    </w:p>
    <w:p w:rsidR="00C1217D" w:rsidRDefault="00A8686B" w:rsidP="00705E75">
      <w:pPr>
        <w:spacing w:after="0" w:line="240" w:lineRule="auto"/>
        <w:rPr>
          <w:rFonts w:ascii="Arial" w:hAnsi="Arial" w:cs="Arial"/>
          <w:lang w:val="en-US"/>
        </w:rPr>
      </w:pPr>
      <w:r>
        <w:rPr>
          <w:rFonts w:ascii="Arial" w:hAnsi="Arial" w:cs="Arial"/>
          <w:lang w:val="en-US"/>
        </w:rPr>
        <w:lastRenderedPageBreak/>
        <w:t>FRT 921</w:t>
      </w:r>
      <w:r w:rsidR="00705E75">
        <w:rPr>
          <w:rFonts w:ascii="Arial" w:hAnsi="Arial" w:cs="Arial"/>
          <w:lang w:val="en-US"/>
        </w:rPr>
        <w:t>: Contemporary Trends in Af</w:t>
      </w:r>
      <w:r w:rsidR="008D2950">
        <w:rPr>
          <w:rFonts w:ascii="Arial" w:hAnsi="Arial" w:cs="Arial"/>
          <w:lang w:val="en-US"/>
        </w:rPr>
        <w:t xml:space="preserve">rican Literature </w:t>
      </w:r>
      <w:r w:rsidR="008D2950">
        <w:rPr>
          <w:rFonts w:ascii="Arial" w:hAnsi="Arial" w:cs="Arial"/>
          <w:lang w:val="en-US"/>
        </w:rPr>
        <w:tab/>
      </w:r>
      <w:r w:rsidR="008D2950">
        <w:rPr>
          <w:rFonts w:ascii="Arial" w:hAnsi="Arial" w:cs="Arial"/>
          <w:lang w:val="en-US"/>
        </w:rPr>
        <w:tab/>
        <w:t xml:space="preserve">- </w:t>
      </w:r>
      <w:r w:rsidR="008D2950">
        <w:rPr>
          <w:rFonts w:ascii="Arial" w:hAnsi="Arial" w:cs="Arial"/>
          <w:lang w:val="en-US"/>
        </w:rPr>
        <w:tab/>
      </w:r>
      <w:proofErr w:type="spellStart"/>
      <w:r w:rsidR="008D2950">
        <w:rPr>
          <w:rFonts w:ascii="Arial" w:hAnsi="Arial" w:cs="Arial"/>
          <w:lang w:val="en-US"/>
        </w:rPr>
        <w:t>Ph.D</w:t>
      </w:r>
      <w:proofErr w:type="spellEnd"/>
      <w:r w:rsidR="008D2950">
        <w:rPr>
          <w:rFonts w:ascii="Arial" w:hAnsi="Arial" w:cs="Arial"/>
          <w:lang w:val="en-US"/>
        </w:rPr>
        <w:t xml:space="preserve"> Students</w:t>
      </w:r>
    </w:p>
    <w:p w:rsidR="00727382" w:rsidRDefault="00727382" w:rsidP="00705E75">
      <w:pPr>
        <w:spacing w:after="0" w:line="240" w:lineRule="auto"/>
        <w:rPr>
          <w:rFonts w:ascii="Arial" w:hAnsi="Arial" w:cs="Arial"/>
          <w:lang w:val="en-US"/>
        </w:rPr>
      </w:pPr>
      <w:r>
        <w:rPr>
          <w:rFonts w:ascii="Arial" w:hAnsi="Arial" w:cs="Arial"/>
          <w:lang w:val="en-US"/>
        </w:rPr>
        <w:t>FRT 861: Survey of Middle Ages</w:t>
      </w:r>
      <w:r w:rsidR="008D2950">
        <w:rPr>
          <w:rFonts w:ascii="Arial" w:hAnsi="Arial" w:cs="Arial"/>
          <w:lang w:val="en-US"/>
        </w:rPr>
        <w:t xml:space="preserve"> and Renaissance </w:t>
      </w:r>
      <w:r w:rsidR="008D2950">
        <w:rPr>
          <w:rFonts w:ascii="Arial" w:hAnsi="Arial" w:cs="Arial"/>
          <w:lang w:val="en-US"/>
        </w:rPr>
        <w:tab/>
      </w:r>
      <w:r w:rsidR="008D2950">
        <w:rPr>
          <w:rFonts w:ascii="Arial" w:hAnsi="Arial" w:cs="Arial"/>
          <w:lang w:val="en-US"/>
        </w:rPr>
        <w:tab/>
        <w:t xml:space="preserve">- </w:t>
      </w:r>
      <w:r w:rsidR="008D2950">
        <w:rPr>
          <w:rFonts w:ascii="Arial" w:hAnsi="Arial" w:cs="Arial"/>
          <w:lang w:val="en-US"/>
        </w:rPr>
        <w:tab/>
        <w:t>Masters</w:t>
      </w:r>
    </w:p>
    <w:p w:rsidR="00705E75" w:rsidRDefault="00705E75" w:rsidP="00705E75">
      <w:pPr>
        <w:spacing w:after="0" w:line="240" w:lineRule="auto"/>
        <w:rPr>
          <w:rFonts w:ascii="Arial" w:hAnsi="Arial" w:cs="Arial"/>
          <w:lang w:val="en-US"/>
        </w:rPr>
      </w:pPr>
      <w:r>
        <w:rPr>
          <w:rFonts w:ascii="Arial" w:hAnsi="Arial" w:cs="Arial"/>
          <w:lang w:val="en-US"/>
        </w:rPr>
        <w:t>FRT 812: Literary Criticism</w:t>
      </w:r>
      <w:r w:rsidR="00C1217D">
        <w:rPr>
          <w:rFonts w:ascii="Arial" w:hAnsi="Arial" w:cs="Arial"/>
          <w:lang w:val="en-US"/>
        </w:rPr>
        <w:t xml:space="preserve"> </w:t>
      </w:r>
      <w:r w:rsidR="008D2950">
        <w:rPr>
          <w:rFonts w:ascii="Arial" w:hAnsi="Arial" w:cs="Arial"/>
          <w:lang w:val="en-US"/>
        </w:rPr>
        <w:tab/>
      </w:r>
      <w:r w:rsidR="008D2950">
        <w:rPr>
          <w:rFonts w:ascii="Arial" w:hAnsi="Arial" w:cs="Arial"/>
          <w:lang w:val="en-US"/>
        </w:rPr>
        <w:tab/>
      </w:r>
      <w:r w:rsidR="008D2950">
        <w:rPr>
          <w:rFonts w:ascii="Arial" w:hAnsi="Arial" w:cs="Arial"/>
          <w:lang w:val="en-US"/>
        </w:rPr>
        <w:tab/>
      </w:r>
      <w:r w:rsidR="008D2950">
        <w:rPr>
          <w:rFonts w:ascii="Arial" w:hAnsi="Arial" w:cs="Arial"/>
          <w:lang w:val="en-US"/>
        </w:rPr>
        <w:tab/>
      </w:r>
      <w:r w:rsidR="008D2950">
        <w:rPr>
          <w:rFonts w:ascii="Arial" w:hAnsi="Arial" w:cs="Arial"/>
          <w:lang w:val="en-US"/>
        </w:rPr>
        <w:tab/>
        <w:t xml:space="preserve">- </w:t>
      </w:r>
      <w:r w:rsidR="008D2950">
        <w:rPr>
          <w:rFonts w:ascii="Arial" w:hAnsi="Arial" w:cs="Arial"/>
          <w:lang w:val="en-US"/>
        </w:rPr>
        <w:tab/>
        <w:t>Masters</w:t>
      </w:r>
    </w:p>
    <w:p w:rsidR="00C1217D" w:rsidRDefault="00C1217D" w:rsidP="00705E75">
      <w:pPr>
        <w:spacing w:after="0" w:line="240" w:lineRule="auto"/>
        <w:rPr>
          <w:rFonts w:ascii="Arial" w:hAnsi="Arial" w:cs="Arial"/>
          <w:lang w:val="en-US"/>
        </w:rPr>
      </w:pPr>
      <w:r>
        <w:rPr>
          <w:rFonts w:ascii="Arial" w:hAnsi="Arial" w:cs="Arial"/>
          <w:lang w:val="en-US"/>
        </w:rPr>
        <w:t>FRT 482: Caribbean Liter</w:t>
      </w:r>
      <w:r w:rsidR="008D2950">
        <w:rPr>
          <w:rFonts w:ascii="Arial" w:hAnsi="Arial" w:cs="Arial"/>
          <w:lang w:val="en-US"/>
        </w:rPr>
        <w:t xml:space="preserve">ature in French </w:t>
      </w:r>
      <w:r w:rsidR="008D2950">
        <w:rPr>
          <w:rFonts w:ascii="Arial" w:hAnsi="Arial" w:cs="Arial"/>
          <w:lang w:val="en-US"/>
        </w:rPr>
        <w:tab/>
      </w:r>
      <w:r w:rsidR="008D2950">
        <w:rPr>
          <w:rFonts w:ascii="Arial" w:hAnsi="Arial" w:cs="Arial"/>
          <w:lang w:val="en-US"/>
        </w:rPr>
        <w:tab/>
      </w:r>
      <w:r w:rsidR="008D2950">
        <w:rPr>
          <w:rFonts w:ascii="Arial" w:hAnsi="Arial" w:cs="Arial"/>
          <w:lang w:val="en-US"/>
        </w:rPr>
        <w:tab/>
        <w:t xml:space="preserve">- </w:t>
      </w:r>
      <w:r w:rsidR="008D2950">
        <w:rPr>
          <w:rFonts w:ascii="Arial" w:hAnsi="Arial" w:cs="Arial"/>
          <w:lang w:val="en-US"/>
        </w:rPr>
        <w:tab/>
        <w:t>Undergraduates</w:t>
      </w:r>
    </w:p>
    <w:p w:rsidR="00705E75" w:rsidRDefault="00705E75" w:rsidP="00705E75">
      <w:pPr>
        <w:spacing w:after="0" w:line="240" w:lineRule="auto"/>
        <w:rPr>
          <w:rFonts w:ascii="Arial" w:hAnsi="Arial" w:cs="Arial"/>
          <w:lang w:val="en-US"/>
        </w:rPr>
      </w:pPr>
      <w:r>
        <w:rPr>
          <w:rFonts w:ascii="Arial" w:hAnsi="Arial" w:cs="Arial"/>
          <w:lang w:val="en-US"/>
        </w:rPr>
        <w:t>FRT 481: Post-Independent Francophone Literat</w:t>
      </w:r>
      <w:r w:rsidR="008D2950">
        <w:rPr>
          <w:rFonts w:ascii="Arial" w:hAnsi="Arial" w:cs="Arial"/>
          <w:lang w:val="en-US"/>
        </w:rPr>
        <w:t xml:space="preserve">ure </w:t>
      </w:r>
      <w:r w:rsidR="008D2950">
        <w:rPr>
          <w:rFonts w:ascii="Arial" w:hAnsi="Arial" w:cs="Arial"/>
          <w:lang w:val="en-US"/>
        </w:rPr>
        <w:tab/>
      </w:r>
      <w:r w:rsidR="008D2950">
        <w:rPr>
          <w:rFonts w:ascii="Arial" w:hAnsi="Arial" w:cs="Arial"/>
          <w:lang w:val="en-US"/>
        </w:rPr>
        <w:tab/>
        <w:t xml:space="preserve">- </w:t>
      </w:r>
      <w:r w:rsidR="008D2950">
        <w:rPr>
          <w:rFonts w:ascii="Arial" w:hAnsi="Arial" w:cs="Arial"/>
          <w:lang w:val="en-US"/>
        </w:rPr>
        <w:tab/>
        <w:t>Undergraduates</w:t>
      </w:r>
    </w:p>
    <w:p w:rsidR="00A46217" w:rsidRDefault="00A46217" w:rsidP="00705E75">
      <w:pPr>
        <w:spacing w:after="0" w:line="240" w:lineRule="auto"/>
        <w:rPr>
          <w:rFonts w:ascii="Arial" w:hAnsi="Arial" w:cs="Arial"/>
          <w:lang w:val="en-US"/>
        </w:rPr>
      </w:pPr>
      <w:r>
        <w:rPr>
          <w:rFonts w:ascii="Arial" w:hAnsi="Arial" w:cs="Arial"/>
          <w:lang w:val="en-US"/>
        </w:rPr>
        <w:t>FRT 452: Nigerian Litera</w:t>
      </w:r>
      <w:r w:rsidR="008D2950">
        <w:rPr>
          <w:rFonts w:ascii="Arial" w:hAnsi="Arial" w:cs="Arial"/>
          <w:lang w:val="en-US"/>
        </w:rPr>
        <w:t xml:space="preserve">ture in French </w:t>
      </w:r>
      <w:r w:rsidR="008D2950">
        <w:rPr>
          <w:rFonts w:ascii="Arial" w:hAnsi="Arial" w:cs="Arial"/>
          <w:lang w:val="en-US"/>
        </w:rPr>
        <w:tab/>
      </w:r>
      <w:r w:rsidR="008D2950">
        <w:rPr>
          <w:rFonts w:ascii="Arial" w:hAnsi="Arial" w:cs="Arial"/>
          <w:lang w:val="en-US"/>
        </w:rPr>
        <w:tab/>
      </w:r>
      <w:r w:rsidR="008D2950">
        <w:rPr>
          <w:rFonts w:ascii="Arial" w:hAnsi="Arial" w:cs="Arial"/>
          <w:lang w:val="en-US"/>
        </w:rPr>
        <w:tab/>
      </w:r>
      <w:r w:rsidR="008D2950">
        <w:rPr>
          <w:rFonts w:ascii="Arial" w:hAnsi="Arial" w:cs="Arial"/>
          <w:lang w:val="en-US"/>
        </w:rPr>
        <w:tab/>
        <w:t xml:space="preserve">- </w:t>
      </w:r>
      <w:r w:rsidR="008D2950">
        <w:rPr>
          <w:rFonts w:ascii="Arial" w:hAnsi="Arial" w:cs="Arial"/>
          <w:lang w:val="en-US"/>
        </w:rPr>
        <w:tab/>
        <w:t>Undergraduates</w:t>
      </w:r>
    </w:p>
    <w:p w:rsidR="00705E75" w:rsidRDefault="00705E75" w:rsidP="00705E75">
      <w:pPr>
        <w:spacing w:after="0" w:line="240" w:lineRule="auto"/>
        <w:rPr>
          <w:rFonts w:ascii="Arial" w:hAnsi="Arial" w:cs="Arial"/>
          <w:lang w:val="en-US"/>
        </w:rPr>
      </w:pPr>
      <w:r>
        <w:rPr>
          <w:rFonts w:ascii="Arial" w:hAnsi="Arial" w:cs="Arial"/>
          <w:lang w:val="en-US"/>
        </w:rPr>
        <w:t>FRT 421: Project/</w:t>
      </w:r>
      <w:r w:rsidR="008D2950">
        <w:rPr>
          <w:rFonts w:ascii="Arial" w:hAnsi="Arial" w:cs="Arial"/>
          <w:lang w:val="en-US"/>
        </w:rPr>
        <w:t xml:space="preserve">Special Topic </w:t>
      </w:r>
      <w:r w:rsidR="008D2950">
        <w:rPr>
          <w:rFonts w:ascii="Arial" w:hAnsi="Arial" w:cs="Arial"/>
          <w:lang w:val="en-US"/>
        </w:rPr>
        <w:tab/>
      </w:r>
      <w:r w:rsidR="008D2950">
        <w:rPr>
          <w:rFonts w:ascii="Arial" w:hAnsi="Arial" w:cs="Arial"/>
          <w:lang w:val="en-US"/>
        </w:rPr>
        <w:tab/>
      </w:r>
      <w:r w:rsidR="008D2950">
        <w:rPr>
          <w:rFonts w:ascii="Arial" w:hAnsi="Arial" w:cs="Arial"/>
          <w:lang w:val="en-US"/>
        </w:rPr>
        <w:tab/>
      </w:r>
      <w:r w:rsidR="008D2950">
        <w:rPr>
          <w:rFonts w:ascii="Arial" w:hAnsi="Arial" w:cs="Arial"/>
          <w:lang w:val="en-US"/>
        </w:rPr>
        <w:tab/>
      </w:r>
      <w:r w:rsidR="008D2950">
        <w:rPr>
          <w:rFonts w:ascii="Arial" w:hAnsi="Arial" w:cs="Arial"/>
          <w:lang w:val="en-US"/>
        </w:rPr>
        <w:tab/>
        <w:t xml:space="preserve">- </w:t>
      </w:r>
      <w:r w:rsidR="008D2950">
        <w:rPr>
          <w:rFonts w:ascii="Arial" w:hAnsi="Arial" w:cs="Arial"/>
          <w:lang w:val="en-US"/>
        </w:rPr>
        <w:tab/>
        <w:t>Undergraduates</w:t>
      </w:r>
    </w:p>
    <w:p w:rsidR="00705E75" w:rsidRDefault="00705E75" w:rsidP="00705E75">
      <w:pPr>
        <w:spacing w:after="0" w:line="240" w:lineRule="auto"/>
        <w:rPr>
          <w:rFonts w:ascii="Arial" w:hAnsi="Arial" w:cs="Arial"/>
          <w:lang w:val="en-US"/>
        </w:rPr>
      </w:pPr>
      <w:r>
        <w:rPr>
          <w:rFonts w:ascii="Arial" w:hAnsi="Arial" w:cs="Arial"/>
          <w:lang w:val="en-US"/>
        </w:rPr>
        <w:t>FRT 281: Intermed</w:t>
      </w:r>
      <w:r w:rsidR="008D2950">
        <w:rPr>
          <w:rFonts w:ascii="Arial" w:hAnsi="Arial" w:cs="Arial"/>
          <w:lang w:val="en-US"/>
        </w:rPr>
        <w:t xml:space="preserve">iate French 1 </w:t>
      </w:r>
      <w:r w:rsidR="008D2950">
        <w:rPr>
          <w:rFonts w:ascii="Arial" w:hAnsi="Arial" w:cs="Arial"/>
          <w:lang w:val="en-US"/>
        </w:rPr>
        <w:tab/>
      </w:r>
      <w:r w:rsidR="008D2950">
        <w:rPr>
          <w:rFonts w:ascii="Arial" w:hAnsi="Arial" w:cs="Arial"/>
          <w:lang w:val="en-US"/>
        </w:rPr>
        <w:tab/>
      </w:r>
      <w:r w:rsidR="008D2950">
        <w:rPr>
          <w:rFonts w:ascii="Arial" w:hAnsi="Arial" w:cs="Arial"/>
          <w:lang w:val="en-US"/>
        </w:rPr>
        <w:tab/>
      </w:r>
      <w:r w:rsidR="008D2950">
        <w:rPr>
          <w:rFonts w:ascii="Arial" w:hAnsi="Arial" w:cs="Arial"/>
          <w:lang w:val="en-US"/>
        </w:rPr>
        <w:tab/>
      </w:r>
      <w:r w:rsidR="008D2950">
        <w:rPr>
          <w:rFonts w:ascii="Arial" w:hAnsi="Arial" w:cs="Arial"/>
          <w:lang w:val="en-US"/>
        </w:rPr>
        <w:tab/>
        <w:t xml:space="preserve">- </w:t>
      </w:r>
      <w:r w:rsidR="008D2950">
        <w:rPr>
          <w:rFonts w:ascii="Arial" w:hAnsi="Arial" w:cs="Arial"/>
          <w:lang w:val="en-US"/>
        </w:rPr>
        <w:tab/>
        <w:t>Undergraduates</w:t>
      </w:r>
    </w:p>
    <w:p w:rsidR="00705E75" w:rsidRDefault="00705E75" w:rsidP="00705E75">
      <w:pPr>
        <w:spacing w:after="0" w:line="240" w:lineRule="auto"/>
        <w:rPr>
          <w:rFonts w:ascii="Arial" w:hAnsi="Arial" w:cs="Arial"/>
          <w:lang w:val="en-US"/>
        </w:rPr>
      </w:pPr>
      <w:r>
        <w:rPr>
          <w:rFonts w:ascii="Arial" w:hAnsi="Arial" w:cs="Arial"/>
          <w:lang w:val="en-US"/>
        </w:rPr>
        <w:t>FRT 211: Survey of French Lit. 16</w:t>
      </w:r>
      <w:r w:rsidRPr="00223B15">
        <w:rPr>
          <w:rFonts w:ascii="Arial" w:hAnsi="Arial" w:cs="Arial"/>
          <w:vertAlign w:val="superscript"/>
          <w:lang w:val="en-US"/>
        </w:rPr>
        <w:t>th</w:t>
      </w:r>
      <w:r>
        <w:rPr>
          <w:rFonts w:ascii="Arial" w:hAnsi="Arial" w:cs="Arial"/>
          <w:lang w:val="en-US"/>
        </w:rPr>
        <w:t>/17</w:t>
      </w:r>
      <w:r w:rsidRPr="00223B15">
        <w:rPr>
          <w:rFonts w:ascii="Arial" w:hAnsi="Arial" w:cs="Arial"/>
          <w:vertAlign w:val="superscript"/>
          <w:lang w:val="en-US"/>
        </w:rPr>
        <w:t>th</w:t>
      </w:r>
      <w:r w:rsidR="008D2950">
        <w:rPr>
          <w:rFonts w:ascii="Arial" w:hAnsi="Arial" w:cs="Arial"/>
          <w:lang w:val="en-US"/>
        </w:rPr>
        <w:t xml:space="preserve"> century </w:t>
      </w:r>
      <w:r w:rsidR="008D2950">
        <w:rPr>
          <w:rFonts w:ascii="Arial" w:hAnsi="Arial" w:cs="Arial"/>
          <w:lang w:val="en-US"/>
        </w:rPr>
        <w:tab/>
      </w:r>
      <w:r w:rsidR="008D2950">
        <w:rPr>
          <w:rFonts w:ascii="Arial" w:hAnsi="Arial" w:cs="Arial"/>
          <w:lang w:val="en-US"/>
        </w:rPr>
        <w:tab/>
        <w:t xml:space="preserve">- </w:t>
      </w:r>
      <w:r w:rsidR="008D2950">
        <w:rPr>
          <w:rFonts w:ascii="Arial" w:hAnsi="Arial" w:cs="Arial"/>
          <w:lang w:val="en-US"/>
        </w:rPr>
        <w:tab/>
        <w:t>Undergraduates</w:t>
      </w:r>
    </w:p>
    <w:p w:rsidR="00A8686B" w:rsidRPr="00DF14C7" w:rsidRDefault="00A8686B" w:rsidP="00705E75">
      <w:pPr>
        <w:spacing w:after="0" w:line="240" w:lineRule="auto"/>
        <w:rPr>
          <w:rFonts w:ascii="Arial" w:hAnsi="Arial" w:cs="Arial"/>
          <w:lang w:val="en-US"/>
        </w:rPr>
      </w:pPr>
      <w:r>
        <w:rPr>
          <w:rFonts w:ascii="Arial" w:hAnsi="Arial" w:cs="Arial"/>
          <w:lang w:val="en-US"/>
        </w:rPr>
        <w:t>FRT 212: Introduction to Francophone A</w:t>
      </w:r>
      <w:r w:rsidR="008D2950">
        <w:rPr>
          <w:rFonts w:ascii="Arial" w:hAnsi="Arial" w:cs="Arial"/>
          <w:lang w:val="en-US"/>
        </w:rPr>
        <w:t xml:space="preserve">frican Literature </w:t>
      </w:r>
      <w:r w:rsidR="008D2950">
        <w:rPr>
          <w:rFonts w:ascii="Arial" w:hAnsi="Arial" w:cs="Arial"/>
          <w:lang w:val="en-US"/>
        </w:rPr>
        <w:tab/>
        <w:t xml:space="preserve">- </w:t>
      </w:r>
      <w:r w:rsidR="008D2950">
        <w:rPr>
          <w:rFonts w:ascii="Arial" w:hAnsi="Arial" w:cs="Arial"/>
          <w:lang w:val="en-US"/>
        </w:rPr>
        <w:tab/>
        <w:t>Undergraduates</w:t>
      </w:r>
    </w:p>
    <w:p w:rsidR="00705E75" w:rsidRPr="0086251E" w:rsidRDefault="00705E75" w:rsidP="00705E75">
      <w:pPr>
        <w:spacing w:after="0" w:line="240" w:lineRule="auto"/>
        <w:rPr>
          <w:rFonts w:ascii="Arial" w:hAnsi="Arial" w:cs="Arial"/>
          <w:lang w:val="en-US"/>
        </w:rPr>
      </w:pPr>
    </w:p>
    <w:p w:rsidR="00705E75" w:rsidRPr="001B4E45" w:rsidRDefault="00705E75" w:rsidP="00705E75">
      <w:pPr>
        <w:pStyle w:val="Paragraphedeliste"/>
        <w:numPr>
          <w:ilvl w:val="0"/>
          <w:numId w:val="7"/>
        </w:numPr>
        <w:spacing w:after="0" w:line="240" w:lineRule="auto"/>
        <w:rPr>
          <w:rFonts w:ascii="Arial" w:hAnsi="Arial" w:cs="Arial"/>
          <w:b/>
          <w:lang w:val="en-US"/>
        </w:rPr>
      </w:pPr>
      <w:r w:rsidRPr="001B4E45">
        <w:rPr>
          <w:rFonts w:ascii="Arial" w:hAnsi="Arial" w:cs="Arial"/>
          <w:b/>
          <w:lang w:val="en-US"/>
        </w:rPr>
        <w:t xml:space="preserve">ACADEMIC MENTORSHIP/GRADUATE SUPERVISION </w:t>
      </w:r>
    </w:p>
    <w:p w:rsidR="00705E75" w:rsidRPr="008205B0" w:rsidRDefault="00705E75" w:rsidP="00705E75">
      <w:pPr>
        <w:spacing w:after="0" w:line="240" w:lineRule="auto"/>
        <w:rPr>
          <w:rFonts w:ascii="Arial" w:hAnsi="Arial" w:cs="Arial"/>
          <w:lang w:val="en-US"/>
        </w:rPr>
      </w:pPr>
      <w:r w:rsidRPr="008205B0">
        <w:rPr>
          <w:rFonts w:ascii="Arial" w:hAnsi="Arial" w:cs="Arial"/>
          <w:lang w:val="en-US"/>
        </w:rPr>
        <w:t xml:space="preserve">I have mentored and supervised </w:t>
      </w:r>
      <w:r w:rsidRPr="008205B0">
        <w:rPr>
          <w:rFonts w:ascii="Arial" w:hAnsi="Arial" w:cs="Arial"/>
          <w:b/>
          <w:lang w:val="en-US"/>
        </w:rPr>
        <w:t>eight (8)</w:t>
      </w:r>
      <w:r w:rsidRPr="008205B0">
        <w:rPr>
          <w:rFonts w:ascii="Arial" w:hAnsi="Arial" w:cs="Arial"/>
          <w:lang w:val="en-US"/>
        </w:rPr>
        <w:t xml:space="preserve"> Graduate students, comprising </w:t>
      </w:r>
      <w:proofErr w:type="gramStart"/>
      <w:r w:rsidRPr="00D00D01">
        <w:rPr>
          <w:rFonts w:ascii="Arial" w:hAnsi="Arial" w:cs="Arial"/>
          <w:lang w:val="en-US"/>
        </w:rPr>
        <w:t>three</w:t>
      </w:r>
      <w:r w:rsidRPr="008205B0">
        <w:rPr>
          <w:rFonts w:ascii="Arial" w:hAnsi="Arial" w:cs="Arial"/>
          <w:b/>
          <w:lang w:val="en-US"/>
        </w:rPr>
        <w:t xml:space="preserve"> (3) </w:t>
      </w:r>
      <w:proofErr w:type="spellStart"/>
      <w:r w:rsidRPr="008205B0">
        <w:rPr>
          <w:rFonts w:ascii="Arial" w:hAnsi="Arial" w:cs="Arial"/>
          <w:b/>
          <w:lang w:val="en-US"/>
        </w:rPr>
        <w:t>Ph.Ds</w:t>
      </w:r>
      <w:proofErr w:type="spellEnd"/>
      <w:proofErr w:type="gramEnd"/>
      <w:r>
        <w:rPr>
          <w:rFonts w:ascii="Arial" w:hAnsi="Arial" w:cs="Arial"/>
          <w:lang w:val="en-US"/>
        </w:rPr>
        <w:t xml:space="preserve">   </w:t>
      </w:r>
      <w:r w:rsidRPr="008205B0">
        <w:rPr>
          <w:rFonts w:ascii="Arial" w:hAnsi="Arial" w:cs="Arial"/>
          <w:lang w:val="en-US"/>
        </w:rPr>
        <w:t xml:space="preserve">and </w:t>
      </w:r>
      <w:r w:rsidRPr="008205B0">
        <w:rPr>
          <w:rFonts w:ascii="Arial" w:hAnsi="Arial" w:cs="Arial"/>
          <w:b/>
          <w:lang w:val="en-US"/>
        </w:rPr>
        <w:t>five (5) M.A.s</w:t>
      </w:r>
      <w:r w:rsidRPr="008205B0">
        <w:rPr>
          <w:rFonts w:ascii="Arial" w:hAnsi="Arial" w:cs="Arial"/>
          <w:lang w:val="en-US"/>
        </w:rPr>
        <w:t xml:space="preserve"> in varied domains of French Studies as follows:</w:t>
      </w:r>
    </w:p>
    <w:p w:rsidR="00705E75" w:rsidRDefault="00705E75" w:rsidP="00705E75">
      <w:pPr>
        <w:pStyle w:val="Paragraphedeliste"/>
        <w:numPr>
          <w:ilvl w:val="0"/>
          <w:numId w:val="2"/>
        </w:numPr>
        <w:spacing w:after="0" w:line="240" w:lineRule="auto"/>
        <w:ind w:left="720"/>
        <w:jc w:val="both"/>
        <w:rPr>
          <w:rFonts w:ascii="Arial" w:hAnsi="Arial" w:cs="Arial"/>
        </w:rPr>
      </w:pPr>
      <w:proofErr w:type="spellStart"/>
      <w:r w:rsidRPr="008205B0">
        <w:rPr>
          <w:rFonts w:ascii="Arial" w:hAnsi="Arial" w:cs="Arial"/>
        </w:rPr>
        <w:t>Evuline</w:t>
      </w:r>
      <w:proofErr w:type="spellEnd"/>
      <w:r w:rsidRPr="008205B0">
        <w:rPr>
          <w:rFonts w:ascii="Arial" w:hAnsi="Arial" w:cs="Arial"/>
        </w:rPr>
        <w:t xml:space="preserve">, Constance </w:t>
      </w:r>
      <w:proofErr w:type="spellStart"/>
      <w:r w:rsidRPr="008205B0">
        <w:rPr>
          <w:rFonts w:ascii="Arial" w:hAnsi="Arial" w:cs="Arial"/>
        </w:rPr>
        <w:t>Onyekachi</w:t>
      </w:r>
      <w:proofErr w:type="spellEnd"/>
      <w:r w:rsidRPr="008205B0">
        <w:rPr>
          <w:rFonts w:ascii="Arial" w:hAnsi="Arial" w:cs="Arial"/>
        </w:rPr>
        <w:t>. (LAN/</w:t>
      </w:r>
      <w:proofErr w:type="spellStart"/>
      <w:r w:rsidRPr="008205B0">
        <w:rPr>
          <w:rFonts w:ascii="Arial" w:hAnsi="Arial" w:cs="Arial"/>
        </w:rPr>
        <w:t>Ph.D</w:t>
      </w:r>
      <w:proofErr w:type="spellEnd"/>
      <w:r w:rsidRPr="008205B0">
        <w:rPr>
          <w:rFonts w:ascii="Arial" w:hAnsi="Arial" w:cs="Arial"/>
        </w:rPr>
        <w:t>/1</w:t>
      </w:r>
      <w:r>
        <w:rPr>
          <w:rFonts w:ascii="Arial" w:hAnsi="Arial" w:cs="Arial"/>
        </w:rPr>
        <w:t>1/001). « La traduction en Franç</w:t>
      </w:r>
      <w:r w:rsidRPr="008205B0">
        <w:rPr>
          <w:rFonts w:ascii="Arial" w:hAnsi="Arial" w:cs="Arial"/>
        </w:rPr>
        <w:t xml:space="preserve">ais de A </w:t>
      </w:r>
      <w:proofErr w:type="spellStart"/>
      <w:r w:rsidRPr="008205B0">
        <w:rPr>
          <w:rFonts w:ascii="Arial" w:hAnsi="Arial" w:cs="Arial"/>
        </w:rPr>
        <w:t>woman</w:t>
      </w:r>
      <w:proofErr w:type="spellEnd"/>
      <w:r w:rsidRPr="008205B0">
        <w:rPr>
          <w:rFonts w:ascii="Arial" w:hAnsi="Arial" w:cs="Arial"/>
        </w:rPr>
        <w:t xml:space="preserve"> in </w:t>
      </w:r>
      <w:proofErr w:type="spellStart"/>
      <w:r w:rsidRPr="008205B0">
        <w:rPr>
          <w:rFonts w:ascii="Arial" w:hAnsi="Arial" w:cs="Arial"/>
        </w:rPr>
        <w:t>her</w:t>
      </w:r>
      <w:proofErr w:type="spellEnd"/>
      <w:r w:rsidRPr="008205B0">
        <w:rPr>
          <w:rFonts w:ascii="Arial" w:hAnsi="Arial" w:cs="Arial"/>
        </w:rPr>
        <w:t xml:space="preserve"> prime d</w:t>
      </w:r>
      <w:r>
        <w:rPr>
          <w:rFonts w:ascii="Arial" w:hAnsi="Arial" w:cs="Arial"/>
        </w:rPr>
        <w:t>’</w:t>
      </w:r>
      <w:proofErr w:type="spellStart"/>
      <w:r>
        <w:rPr>
          <w:rFonts w:ascii="Arial" w:hAnsi="Arial" w:cs="Arial"/>
        </w:rPr>
        <w:t>Asare</w:t>
      </w:r>
      <w:proofErr w:type="spellEnd"/>
      <w:r>
        <w:rPr>
          <w:rFonts w:ascii="Arial" w:hAnsi="Arial" w:cs="Arial"/>
        </w:rPr>
        <w:t xml:space="preserve"> </w:t>
      </w:r>
      <w:proofErr w:type="spellStart"/>
      <w:r>
        <w:rPr>
          <w:rFonts w:ascii="Arial" w:hAnsi="Arial" w:cs="Arial"/>
        </w:rPr>
        <w:t>Konadu</w:t>
      </w:r>
      <w:proofErr w:type="spellEnd"/>
      <w:r>
        <w:rPr>
          <w:rFonts w:ascii="Arial" w:hAnsi="Arial" w:cs="Arial"/>
        </w:rPr>
        <w:t xml:space="preserve"> comme “Une femme à l</w:t>
      </w:r>
      <w:r w:rsidRPr="008205B0">
        <w:rPr>
          <w:rFonts w:ascii="Arial" w:hAnsi="Arial" w:cs="Arial"/>
        </w:rPr>
        <w:t>a fleur de l’</w:t>
      </w:r>
      <w:r>
        <w:rPr>
          <w:rFonts w:ascii="Arial" w:hAnsi="Arial" w:cs="Arial"/>
        </w:rPr>
        <w:t>âge”: Problè</w:t>
      </w:r>
      <w:r w:rsidRPr="008205B0">
        <w:rPr>
          <w:rFonts w:ascii="Arial" w:hAnsi="Arial" w:cs="Arial"/>
        </w:rPr>
        <w:t>mes et solutions ». (</w:t>
      </w:r>
      <w:proofErr w:type="spellStart"/>
      <w:r w:rsidRPr="008205B0">
        <w:rPr>
          <w:rFonts w:ascii="Arial" w:hAnsi="Arial" w:cs="Arial"/>
        </w:rPr>
        <w:t>Ph.D</w:t>
      </w:r>
      <w:proofErr w:type="spellEnd"/>
      <w:r w:rsidRPr="008205B0">
        <w:rPr>
          <w:rFonts w:ascii="Arial" w:hAnsi="Arial" w:cs="Arial"/>
        </w:rPr>
        <w:t xml:space="preserve"> dissertation, </w:t>
      </w:r>
      <w:proofErr w:type="spellStart"/>
      <w:r w:rsidRPr="008205B0">
        <w:rPr>
          <w:rFonts w:ascii="Arial" w:hAnsi="Arial" w:cs="Arial"/>
        </w:rPr>
        <w:t>University</w:t>
      </w:r>
      <w:proofErr w:type="spellEnd"/>
      <w:r w:rsidRPr="008205B0">
        <w:rPr>
          <w:rFonts w:ascii="Arial" w:hAnsi="Arial" w:cs="Arial"/>
        </w:rPr>
        <w:t xml:space="preserve"> of Calabar, </w:t>
      </w:r>
      <w:proofErr w:type="spellStart"/>
      <w:r w:rsidRPr="008205B0">
        <w:rPr>
          <w:rFonts w:ascii="Arial" w:hAnsi="Arial" w:cs="Arial"/>
        </w:rPr>
        <w:t>September</w:t>
      </w:r>
      <w:proofErr w:type="spellEnd"/>
      <w:r w:rsidRPr="008205B0">
        <w:rPr>
          <w:rFonts w:ascii="Arial" w:hAnsi="Arial" w:cs="Arial"/>
        </w:rPr>
        <w:t>, 2014).</w:t>
      </w:r>
    </w:p>
    <w:p w:rsidR="00705E75" w:rsidRPr="00842ACE" w:rsidRDefault="00705E75" w:rsidP="00705E75">
      <w:pPr>
        <w:pStyle w:val="Paragraphedeliste"/>
        <w:spacing w:after="0" w:line="240" w:lineRule="auto"/>
        <w:jc w:val="both"/>
        <w:rPr>
          <w:rFonts w:ascii="Arial" w:hAnsi="Arial" w:cs="Arial"/>
          <w:sz w:val="10"/>
        </w:rPr>
      </w:pPr>
    </w:p>
    <w:p w:rsidR="00705E75" w:rsidRPr="00300591" w:rsidRDefault="00705E75" w:rsidP="00705E75">
      <w:pPr>
        <w:pStyle w:val="Paragraphedeliste"/>
        <w:numPr>
          <w:ilvl w:val="0"/>
          <w:numId w:val="2"/>
        </w:numPr>
        <w:spacing w:after="0" w:line="240" w:lineRule="auto"/>
        <w:ind w:left="720"/>
        <w:jc w:val="both"/>
        <w:rPr>
          <w:rFonts w:ascii="Arial" w:hAnsi="Arial" w:cs="Arial"/>
        </w:rPr>
      </w:pPr>
      <w:proofErr w:type="spellStart"/>
      <w:r w:rsidRPr="008205B0">
        <w:rPr>
          <w:rFonts w:ascii="Arial" w:hAnsi="Arial" w:cs="Arial"/>
        </w:rPr>
        <w:t>Ekpe</w:t>
      </w:r>
      <w:proofErr w:type="spellEnd"/>
      <w:r w:rsidRPr="008205B0">
        <w:rPr>
          <w:rFonts w:ascii="Arial" w:hAnsi="Arial" w:cs="Arial"/>
        </w:rPr>
        <w:t>, Pius Isidore. (LAN/</w:t>
      </w:r>
      <w:proofErr w:type="spellStart"/>
      <w:r w:rsidRPr="008205B0">
        <w:rPr>
          <w:rFonts w:ascii="Arial" w:hAnsi="Arial" w:cs="Arial"/>
        </w:rPr>
        <w:t>Ph.D</w:t>
      </w:r>
      <w:proofErr w:type="spellEnd"/>
      <w:r w:rsidRPr="008205B0">
        <w:rPr>
          <w:rFonts w:ascii="Arial" w:hAnsi="Arial" w:cs="Arial"/>
        </w:rPr>
        <w:t xml:space="preserve">/09/001). </w:t>
      </w:r>
      <w:r>
        <w:rPr>
          <w:rFonts w:ascii="Arial" w:hAnsi="Arial" w:cs="Arial"/>
        </w:rPr>
        <w:t>« </w:t>
      </w:r>
      <w:r w:rsidRPr="008205B0">
        <w:rPr>
          <w:rFonts w:ascii="Arial" w:hAnsi="Arial" w:cs="Arial"/>
        </w:rPr>
        <w:t>La traduction en Anglais d’un document technique: Le Rapport Annuel de la Banque Centrale</w:t>
      </w:r>
      <w:r>
        <w:rPr>
          <w:rFonts w:ascii="Arial" w:hAnsi="Arial" w:cs="Arial"/>
        </w:rPr>
        <w:t xml:space="preserve"> de la République du Benin 2013 »</w:t>
      </w:r>
      <w:r w:rsidRPr="008205B0">
        <w:rPr>
          <w:rFonts w:ascii="Arial" w:hAnsi="Arial" w:cs="Arial"/>
        </w:rPr>
        <w:t>. (</w:t>
      </w:r>
      <w:proofErr w:type="spellStart"/>
      <w:r w:rsidRPr="00300591">
        <w:rPr>
          <w:rFonts w:ascii="Arial" w:hAnsi="Arial" w:cs="Arial"/>
        </w:rPr>
        <w:t>Ph.D</w:t>
      </w:r>
      <w:proofErr w:type="spellEnd"/>
      <w:r w:rsidRPr="00300591">
        <w:rPr>
          <w:rFonts w:ascii="Arial" w:hAnsi="Arial" w:cs="Arial"/>
        </w:rPr>
        <w:t xml:space="preserve"> dissertation, </w:t>
      </w:r>
      <w:proofErr w:type="spellStart"/>
      <w:r w:rsidRPr="00300591">
        <w:rPr>
          <w:rFonts w:ascii="Arial" w:hAnsi="Arial" w:cs="Arial"/>
        </w:rPr>
        <w:t>University</w:t>
      </w:r>
      <w:proofErr w:type="spellEnd"/>
      <w:r w:rsidRPr="00300591">
        <w:rPr>
          <w:rFonts w:ascii="Arial" w:hAnsi="Arial" w:cs="Arial"/>
        </w:rPr>
        <w:t xml:space="preserve"> of Calabar, July, 2016).</w:t>
      </w:r>
    </w:p>
    <w:p w:rsidR="00705E75" w:rsidRPr="00842ACE" w:rsidRDefault="00705E75" w:rsidP="00705E75">
      <w:pPr>
        <w:pStyle w:val="Paragraphedeliste"/>
        <w:spacing w:after="0" w:line="240" w:lineRule="auto"/>
        <w:jc w:val="both"/>
        <w:rPr>
          <w:rFonts w:ascii="Arial" w:hAnsi="Arial" w:cs="Arial"/>
          <w:sz w:val="12"/>
        </w:rPr>
      </w:pPr>
    </w:p>
    <w:p w:rsidR="00705E75" w:rsidRPr="008205B0" w:rsidRDefault="00705E75" w:rsidP="00705E75">
      <w:pPr>
        <w:pStyle w:val="Paragraphedeliste"/>
        <w:numPr>
          <w:ilvl w:val="0"/>
          <w:numId w:val="2"/>
        </w:numPr>
        <w:spacing w:after="0" w:line="240" w:lineRule="auto"/>
        <w:ind w:left="720"/>
        <w:jc w:val="both"/>
        <w:rPr>
          <w:rFonts w:ascii="Arial" w:hAnsi="Arial" w:cs="Arial"/>
        </w:rPr>
      </w:pPr>
      <w:proofErr w:type="spellStart"/>
      <w:r w:rsidRPr="00373901">
        <w:rPr>
          <w:rFonts w:ascii="Arial" w:hAnsi="Arial" w:cs="Arial"/>
          <w:lang w:val="en-US"/>
        </w:rPr>
        <w:t>Edim</w:t>
      </w:r>
      <w:proofErr w:type="spellEnd"/>
      <w:r w:rsidRPr="00373901">
        <w:rPr>
          <w:rFonts w:ascii="Arial" w:hAnsi="Arial" w:cs="Arial"/>
          <w:lang w:val="en-US"/>
        </w:rPr>
        <w:t xml:space="preserve">, </w:t>
      </w:r>
      <w:proofErr w:type="spellStart"/>
      <w:r w:rsidRPr="00373901">
        <w:rPr>
          <w:rFonts w:ascii="Arial" w:hAnsi="Arial" w:cs="Arial"/>
          <w:lang w:val="en-US"/>
        </w:rPr>
        <w:t>Obonganwan</w:t>
      </w:r>
      <w:proofErr w:type="spellEnd"/>
      <w:r>
        <w:rPr>
          <w:rFonts w:ascii="Arial" w:hAnsi="Arial" w:cs="Arial"/>
          <w:lang w:val="en-US"/>
        </w:rPr>
        <w:t xml:space="preserve"> </w:t>
      </w:r>
      <w:proofErr w:type="spellStart"/>
      <w:r w:rsidRPr="00373901">
        <w:rPr>
          <w:rFonts w:ascii="Arial" w:hAnsi="Arial" w:cs="Arial"/>
          <w:lang w:val="en-US"/>
        </w:rPr>
        <w:t>Ekpenyong</w:t>
      </w:r>
      <w:proofErr w:type="spellEnd"/>
      <w:r w:rsidRPr="00373901">
        <w:rPr>
          <w:rFonts w:ascii="Arial" w:hAnsi="Arial" w:cs="Arial"/>
          <w:lang w:val="en-US"/>
        </w:rPr>
        <w:t>. (LAN/</w:t>
      </w:r>
      <w:proofErr w:type="spellStart"/>
      <w:r w:rsidRPr="00373901">
        <w:rPr>
          <w:rFonts w:ascii="Arial" w:hAnsi="Arial" w:cs="Arial"/>
          <w:lang w:val="en-US"/>
        </w:rPr>
        <w:t>Ph.D</w:t>
      </w:r>
      <w:proofErr w:type="spellEnd"/>
      <w:r w:rsidRPr="00373901">
        <w:rPr>
          <w:rFonts w:ascii="Arial" w:hAnsi="Arial" w:cs="Arial"/>
          <w:lang w:val="en-US"/>
        </w:rPr>
        <w:t xml:space="preserve">/05/001). </w:t>
      </w:r>
      <w:r w:rsidRPr="008205B0">
        <w:rPr>
          <w:rFonts w:ascii="Arial" w:hAnsi="Arial" w:cs="Arial"/>
        </w:rPr>
        <w:t>« Les fonctions du langage dans Les bouts de bois de D</w:t>
      </w:r>
      <w:r>
        <w:rPr>
          <w:rFonts w:ascii="Arial" w:hAnsi="Arial" w:cs="Arial"/>
        </w:rPr>
        <w:t>ieu de S</w:t>
      </w:r>
      <w:r w:rsidRPr="008205B0">
        <w:rPr>
          <w:rFonts w:ascii="Arial" w:hAnsi="Arial" w:cs="Arial"/>
        </w:rPr>
        <w:t xml:space="preserve">embene Ousmane ». </w:t>
      </w:r>
      <w:proofErr w:type="spellStart"/>
      <w:r w:rsidRPr="008205B0">
        <w:rPr>
          <w:rFonts w:ascii="Arial" w:hAnsi="Arial" w:cs="Arial"/>
        </w:rPr>
        <w:t>Ph.D</w:t>
      </w:r>
      <w:proofErr w:type="spellEnd"/>
      <w:r w:rsidRPr="008205B0">
        <w:rPr>
          <w:rFonts w:ascii="Arial" w:hAnsi="Arial" w:cs="Arial"/>
        </w:rPr>
        <w:t xml:space="preserve"> dissertation, </w:t>
      </w:r>
      <w:proofErr w:type="spellStart"/>
      <w:r w:rsidRPr="008205B0">
        <w:rPr>
          <w:rFonts w:ascii="Arial" w:hAnsi="Arial" w:cs="Arial"/>
        </w:rPr>
        <w:t>University</w:t>
      </w:r>
      <w:proofErr w:type="spellEnd"/>
      <w:r w:rsidRPr="008205B0">
        <w:rPr>
          <w:rFonts w:ascii="Arial" w:hAnsi="Arial" w:cs="Arial"/>
        </w:rPr>
        <w:t xml:space="preserve"> of Calabar, August, 2016). (Second </w:t>
      </w:r>
      <w:proofErr w:type="spellStart"/>
      <w:r w:rsidRPr="008205B0">
        <w:rPr>
          <w:rFonts w:ascii="Arial" w:hAnsi="Arial" w:cs="Arial"/>
        </w:rPr>
        <w:t>supervisor</w:t>
      </w:r>
      <w:proofErr w:type="spellEnd"/>
      <w:r w:rsidRPr="008205B0">
        <w:rPr>
          <w:rFonts w:ascii="Arial" w:hAnsi="Arial" w:cs="Arial"/>
        </w:rPr>
        <w:t>).</w:t>
      </w:r>
    </w:p>
    <w:p w:rsidR="00705E75" w:rsidRPr="00842ACE" w:rsidRDefault="00705E75" w:rsidP="00705E75">
      <w:pPr>
        <w:pStyle w:val="Paragraphedeliste"/>
        <w:spacing w:after="0" w:line="240" w:lineRule="auto"/>
        <w:jc w:val="both"/>
        <w:rPr>
          <w:rFonts w:ascii="Arial" w:hAnsi="Arial" w:cs="Arial"/>
          <w:sz w:val="12"/>
        </w:rPr>
      </w:pPr>
    </w:p>
    <w:p w:rsidR="00705E75" w:rsidRPr="008205B0" w:rsidRDefault="00705E75" w:rsidP="00705E75">
      <w:pPr>
        <w:pStyle w:val="Paragraphedeliste"/>
        <w:numPr>
          <w:ilvl w:val="0"/>
          <w:numId w:val="2"/>
        </w:numPr>
        <w:spacing w:after="0" w:line="240" w:lineRule="auto"/>
        <w:ind w:left="720"/>
        <w:jc w:val="both"/>
        <w:rPr>
          <w:rFonts w:ascii="Arial" w:hAnsi="Arial" w:cs="Arial"/>
        </w:rPr>
      </w:pPr>
      <w:proofErr w:type="spellStart"/>
      <w:r w:rsidRPr="008205B0">
        <w:rPr>
          <w:rFonts w:ascii="Arial" w:hAnsi="Arial" w:cs="Arial"/>
        </w:rPr>
        <w:t>Ibatt</w:t>
      </w:r>
      <w:proofErr w:type="spellEnd"/>
      <w:r w:rsidRPr="008205B0">
        <w:rPr>
          <w:rFonts w:ascii="Arial" w:hAnsi="Arial" w:cs="Arial"/>
        </w:rPr>
        <w:t>, Grace John. (LAN/MA/09/002). « L’emploi du passé composé et de  l’imparfait dans l</w:t>
      </w:r>
      <w:r w:rsidRPr="008205B0">
        <w:rPr>
          <w:rFonts w:ascii="Arial" w:hAnsi="Arial" w:cs="Arial"/>
          <w:i/>
        </w:rPr>
        <w:t>’Etranger</w:t>
      </w:r>
      <w:r w:rsidRPr="008205B0">
        <w:rPr>
          <w:rFonts w:ascii="Arial" w:hAnsi="Arial" w:cs="Arial"/>
        </w:rPr>
        <w:t xml:space="preserve"> d’Albert Camus ». (M.A. </w:t>
      </w:r>
      <w:proofErr w:type="spellStart"/>
      <w:r w:rsidRPr="008205B0">
        <w:rPr>
          <w:rFonts w:ascii="Arial" w:hAnsi="Arial" w:cs="Arial"/>
        </w:rPr>
        <w:t>Thesis</w:t>
      </w:r>
      <w:proofErr w:type="spellEnd"/>
      <w:r w:rsidRPr="008205B0">
        <w:rPr>
          <w:rFonts w:ascii="Arial" w:hAnsi="Arial" w:cs="Arial"/>
        </w:rPr>
        <w:t xml:space="preserve">, </w:t>
      </w:r>
      <w:proofErr w:type="spellStart"/>
      <w:r w:rsidRPr="008205B0">
        <w:rPr>
          <w:rFonts w:ascii="Arial" w:hAnsi="Arial" w:cs="Arial"/>
        </w:rPr>
        <w:t>University</w:t>
      </w:r>
      <w:proofErr w:type="spellEnd"/>
      <w:r w:rsidRPr="008205B0">
        <w:rPr>
          <w:rFonts w:ascii="Arial" w:hAnsi="Arial" w:cs="Arial"/>
        </w:rPr>
        <w:t xml:space="preserve"> of Calabar, </w:t>
      </w:r>
      <w:proofErr w:type="spellStart"/>
      <w:r w:rsidRPr="008205B0">
        <w:rPr>
          <w:rFonts w:ascii="Arial" w:hAnsi="Arial" w:cs="Arial"/>
        </w:rPr>
        <w:t>June</w:t>
      </w:r>
      <w:proofErr w:type="spellEnd"/>
      <w:r w:rsidRPr="008205B0">
        <w:rPr>
          <w:rFonts w:ascii="Arial" w:hAnsi="Arial" w:cs="Arial"/>
        </w:rPr>
        <w:t>, 2012).</w:t>
      </w:r>
    </w:p>
    <w:p w:rsidR="00705E75" w:rsidRPr="00842ACE" w:rsidRDefault="00705E75" w:rsidP="00705E75">
      <w:pPr>
        <w:pStyle w:val="Paragraphedeliste"/>
        <w:spacing w:after="0" w:line="240" w:lineRule="auto"/>
        <w:jc w:val="both"/>
        <w:rPr>
          <w:rFonts w:ascii="Arial" w:hAnsi="Arial" w:cs="Arial"/>
          <w:sz w:val="10"/>
        </w:rPr>
      </w:pPr>
    </w:p>
    <w:p w:rsidR="00705E75" w:rsidRDefault="00705E75" w:rsidP="00705E75">
      <w:pPr>
        <w:pStyle w:val="Paragraphedeliste"/>
        <w:numPr>
          <w:ilvl w:val="0"/>
          <w:numId w:val="2"/>
        </w:numPr>
        <w:spacing w:after="0" w:line="240" w:lineRule="auto"/>
        <w:ind w:left="720"/>
        <w:jc w:val="both"/>
        <w:rPr>
          <w:rFonts w:ascii="Arial" w:hAnsi="Arial" w:cs="Arial"/>
        </w:rPr>
      </w:pPr>
      <w:proofErr w:type="spellStart"/>
      <w:r w:rsidRPr="008205B0">
        <w:rPr>
          <w:rFonts w:ascii="Arial" w:hAnsi="Arial" w:cs="Arial"/>
        </w:rPr>
        <w:t>Malaumi</w:t>
      </w:r>
      <w:proofErr w:type="spellEnd"/>
      <w:r w:rsidRPr="008205B0">
        <w:rPr>
          <w:rFonts w:ascii="Arial" w:hAnsi="Arial" w:cs="Arial"/>
        </w:rPr>
        <w:t xml:space="preserve">, </w:t>
      </w:r>
      <w:proofErr w:type="spellStart"/>
      <w:r w:rsidRPr="008205B0">
        <w:rPr>
          <w:rFonts w:ascii="Arial" w:hAnsi="Arial" w:cs="Arial"/>
        </w:rPr>
        <w:t>Soni</w:t>
      </w:r>
      <w:proofErr w:type="spellEnd"/>
      <w:r w:rsidRPr="008205B0">
        <w:rPr>
          <w:rFonts w:ascii="Arial" w:hAnsi="Arial" w:cs="Arial"/>
        </w:rPr>
        <w:t xml:space="preserve">. (LAN/MA/11/007). « La femme africaine dans Eve et l’enfer de </w:t>
      </w:r>
      <w:proofErr w:type="spellStart"/>
      <w:r w:rsidRPr="008205B0">
        <w:rPr>
          <w:rFonts w:ascii="Arial" w:hAnsi="Arial" w:cs="Arial"/>
        </w:rPr>
        <w:t>Houvei</w:t>
      </w:r>
      <w:proofErr w:type="spellEnd"/>
      <w:r w:rsidRPr="008205B0">
        <w:rPr>
          <w:rFonts w:ascii="Arial" w:hAnsi="Arial" w:cs="Arial"/>
        </w:rPr>
        <w:t xml:space="preserve"> Georgette </w:t>
      </w:r>
      <w:proofErr w:type="spellStart"/>
      <w:r w:rsidRPr="008205B0">
        <w:rPr>
          <w:rFonts w:ascii="Arial" w:hAnsi="Arial" w:cs="Arial"/>
        </w:rPr>
        <w:t>Tomede</w:t>
      </w:r>
      <w:proofErr w:type="spellEnd"/>
      <w:r w:rsidRPr="008205B0">
        <w:rPr>
          <w:rFonts w:ascii="Arial" w:hAnsi="Arial" w:cs="Arial"/>
        </w:rPr>
        <w:t xml:space="preserve"> et </w:t>
      </w:r>
      <w:proofErr w:type="spellStart"/>
      <w:r w:rsidRPr="008205B0">
        <w:rPr>
          <w:rFonts w:ascii="Arial" w:hAnsi="Arial" w:cs="Arial"/>
        </w:rPr>
        <w:t>Riwan</w:t>
      </w:r>
      <w:proofErr w:type="spellEnd"/>
      <w:r w:rsidRPr="008205B0">
        <w:rPr>
          <w:rFonts w:ascii="Arial" w:hAnsi="Arial" w:cs="Arial"/>
        </w:rPr>
        <w:t xml:space="preserve"> ou le chemin de sable de Ken </w:t>
      </w:r>
      <w:proofErr w:type="spellStart"/>
      <w:r w:rsidRPr="008205B0">
        <w:rPr>
          <w:rFonts w:ascii="Arial" w:hAnsi="Arial" w:cs="Arial"/>
        </w:rPr>
        <w:t>Bugul</w:t>
      </w:r>
      <w:proofErr w:type="spellEnd"/>
      <w:r w:rsidRPr="008205B0">
        <w:rPr>
          <w:rFonts w:ascii="Arial" w:hAnsi="Arial" w:cs="Arial"/>
        </w:rPr>
        <w:t xml:space="preserve"> : une étude comparée ». M.A. </w:t>
      </w:r>
      <w:proofErr w:type="spellStart"/>
      <w:r w:rsidRPr="008205B0">
        <w:rPr>
          <w:rFonts w:ascii="Arial" w:hAnsi="Arial" w:cs="Arial"/>
        </w:rPr>
        <w:t>Thesis</w:t>
      </w:r>
      <w:proofErr w:type="spellEnd"/>
      <w:r w:rsidRPr="008205B0">
        <w:rPr>
          <w:rFonts w:ascii="Arial" w:hAnsi="Arial" w:cs="Arial"/>
        </w:rPr>
        <w:t xml:space="preserve">, </w:t>
      </w:r>
      <w:proofErr w:type="spellStart"/>
      <w:r w:rsidRPr="008205B0">
        <w:rPr>
          <w:rFonts w:ascii="Arial" w:hAnsi="Arial" w:cs="Arial"/>
        </w:rPr>
        <w:t>University</w:t>
      </w:r>
      <w:proofErr w:type="spellEnd"/>
      <w:r w:rsidRPr="008205B0">
        <w:rPr>
          <w:rFonts w:ascii="Arial" w:hAnsi="Arial" w:cs="Arial"/>
        </w:rPr>
        <w:t xml:space="preserve"> of Calabar, </w:t>
      </w:r>
      <w:proofErr w:type="spellStart"/>
      <w:r w:rsidRPr="008205B0">
        <w:rPr>
          <w:rFonts w:ascii="Arial" w:hAnsi="Arial" w:cs="Arial"/>
        </w:rPr>
        <w:t>February</w:t>
      </w:r>
      <w:proofErr w:type="spellEnd"/>
      <w:r w:rsidRPr="008205B0">
        <w:rPr>
          <w:rFonts w:ascii="Arial" w:hAnsi="Arial" w:cs="Arial"/>
        </w:rPr>
        <w:t>, 2014.</w:t>
      </w:r>
    </w:p>
    <w:p w:rsidR="00A313BF" w:rsidRPr="00A313BF" w:rsidRDefault="00A313BF" w:rsidP="00A313BF">
      <w:pPr>
        <w:spacing w:after="0" w:line="240" w:lineRule="auto"/>
        <w:jc w:val="both"/>
        <w:rPr>
          <w:rFonts w:ascii="Arial" w:hAnsi="Arial" w:cs="Arial"/>
        </w:rPr>
      </w:pPr>
    </w:p>
    <w:p w:rsidR="00705E75" w:rsidRPr="008205B0" w:rsidRDefault="00705E75" w:rsidP="00705E75">
      <w:pPr>
        <w:pStyle w:val="Paragraphedeliste"/>
        <w:numPr>
          <w:ilvl w:val="0"/>
          <w:numId w:val="2"/>
        </w:numPr>
        <w:spacing w:after="0" w:line="240" w:lineRule="auto"/>
        <w:ind w:left="720"/>
        <w:jc w:val="both"/>
        <w:rPr>
          <w:rFonts w:ascii="Arial" w:hAnsi="Arial" w:cs="Arial"/>
          <w:lang w:val="en-US"/>
        </w:rPr>
      </w:pPr>
      <w:proofErr w:type="spellStart"/>
      <w:r w:rsidRPr="00373901">
        <w:rPr>
          <w:rFonts w:ascii="Arial" w:hAnsi="Arial" w:cs="Arial"/>
        </w:rPr>
        <w:t>Egbe</w:t>
      </w:r>
      <w:proofErr w:type="spellEnd"/>
      <w:r w:rsidRPr="00373901">
        <w:rPr>
          <w:rFonts w:ascii="Arial" w:hAnsi="Arial" w:cs="Arial"/>
        </w:rPr>
        <w:t xml:space="preserve">, Ami Brown. (LAN/MA/10/017). </w:t>
      </w:r>
      <w:r w:rsidRPr="008205B0">
        <w:rPr>
          <w:rFonts w:ascii="Arial" w:hAnsi="Arial" w:cs="Arial"/>
        </w:rPr>
        <w:t xml:space="preserve">«La traduction en </w:t>
      </w:r>
      <w:proofErr w:type="spellStart"/>
      <w:r w:rsidRPr="008205B0">
        <w:rPr>
          <w:rFonts w:ascii="Arial" w:hAnsi="Arial" w:cs="Arial"/>
        </w:rPr>
        <w:t>Francais</w:t>
      </w:r>
      <w:proofErr w:type="spellEnd"/>
      <w:r w:rsidRPr="008205B0">
        <w:rPr>
          <w:rFonts w:ascii="Arial" w:hAnsi="Arial" w:cs="Arial"/>
        </w:rPr>
        <w:t xml:space="preserve"> de </w:t>
      </w:r>
      <w:proofErr w:type="spellStart"/>
      <w:r w:rsidRPr="008205B0">
        <w:rPr>
          <w:rFonts w:ascii="Arial" w:hAnsi="Arial" w:cs="Arial"/>
        </w:rPr>
        <w:t>Yesterday’s</w:t>
      </w:r>
      <w:proofErr w:type="spellEnd"/>
      <w:r>
        <w:rPr>
          <w:rFonts w:ascii="Arial" w:hAnsi="Arial" w:cs="Arial"/>
        </w:rPr>
        <w:t xml:space="preserve"> </w:t>
      </w:r>
      <w:proofErr w:type="spellStart"/>
      <w:r w:rsidRPr="008205B0">
        <w:rPr>
          <w:rFonts w:ascii="Arial" w:hAnsi="Arial" w:cs="Arial"/>
        </w:rPr>
        <w:t>woman</w:t>
      </w:r>
      <w:proofErr w:type="spellEnd"/>
      <w:r w:rsidRPr="008205B0">
        <w:rPr>
          <w:rFonts w:ascii="Arial" w:hAnsi="Arial" w:cs="Arial"/>
        </w:rPr>
        <w:t xml:space="preserve"> de </w:t>
      </w:r>
      <w:proofErr w:type="spellStart"/>
      <w:r w:rsidRPr="008205B0">
        <w:rPr>
          <w:rFonts w:ascii="Arial" w:hAnsi="Arial" w:cs="Arial"/>
        </w:rPr>
        <w:t>Bajae</w:t>
      </w:r>
      <w:proofErr w:type="spellEnd"/>
      <w:r w:rsidRPr="008205B0">
        <w:rPr>
          <w:rFonts w:ascii="Arial" w:hAnsi="Arial" w:cs="Arial"/>
        </w:rPr>
        <w:t xml:space="preserve"> James </w:t>
      </w:r>
      <w:proofErr w:type="spellStart"/>
      <w:r w:rsidRPr="008205B0">
        <w:rPr>
          <w:rFonts w:ascii="Arial" w:hAnsi="Arial" w:cs="Arial"/>
        </w:rPr>
        <w:t>Adie</w:t>
      </w:r>
      <w:proofErr w:type="spellEnd"/>
      <w:r w:rsidRPr="008205B0">
        <w:rPr>
          <w:rFonts w:ascii="Arial" w:hAnsi="Arial" w:cs="Arial"/>
        </w:rPr>
        <w:t xml:space="preserve"> comme «</w:t>
      </w:r>
      <w:r>
        <w:rPr>
          <w:rFonts w:ascii="Arial" w:hAnsi="Arial" w:cs="Arial"/>
        </w:rPr>
        <w:t> La femme d’autrefois » et son é</w:t>
      </w:r>
      <w:r w:rsidRPr="008205B0">
        <w:rPr>
          <w:rFonts w:ascii="Arial" w:hAnsi="Arial" w:cs="Arial"/>
        </w:rPr>
        <w:t>tude th</w:t>
      </w:r>
      <w:r>
        <w:rPr>
          <w:rFonts w:ascii="Arial" w:hAnsi="Arial" w:cs="Arial"/>
        </w:rPr>
        <w:t>é</w:t>
      </w:r>
      <w:r w:rsidRPr="008205B0">
        <w:rPr>
          <w:rFonts w:ascii="Arial" w:hAnsi="Arial" w:cs="Arial"/>
        </w:rPr>
        <w:t xml:space="preserve">matique». </w:t>
      </w:r>
      <w:r w:rsidRPr="008205B0">
        <w:rPr>
          <w:rFonts w:ascii="Arial" w:hAnsi="Arial" w:cs="Arial"/>
          <w:lang w:val="en-US"/>
        </w:rPr>
        <w:t xml:space="preserve">(M.A. Thesis, University of </w:t>
      </w:r>
      <w:proofErr w:type="spellStart"/>
      <w:r w:rsidRPr="008205B0">
        <w:rPr>
          <w:rFonts w:ascii="Arial" w:hAnsi="Arial" w:cs="Arial"/>
          <w:lang w:val="en-US"/>
        </w:rPr>
        <w:t>Calabar</w:t>
      </w:r>
      <w:proofErr w:type="spellEnd"/>
      <w:r w:rsidRPr="008205B0">
        <w:rPr>
          <w:rFonts w:ascii="Arial" w:hAnsi="Arial" w:cs="Arial"/>
          <w:lang w:val="en-US"/>
        </w:rPr>
        <w:t>, January, 2013).</w:t>
      </w:r>
    </w:p>
    <w:p w:rsidR="00705E75" w:rsidRPr="00B21AF1" w:rsidRDefault="00705E75" w:rsidP="00705E75">
      <w:pPr>
        <w:pStyle w:val="Paragraphedeliste"/>
        <w:spacing w:after="0" w:line="240" w:lineRule="auto"/>
        <w:jc w:val="both"/>
        <w:rPr>
          <w:rFonts w:ascii="Arial" w:hAnsi="Arial" w:cs="Arial"/>
          <w:sz w:val="12"/>
        </w:rPr>
      </w:pPr>
    </w:p>
    <w:p w:rsidR="00705E75" w:rsidRPr="008205B0" w:rsidRDefault="00705E75" w:rsidP="00705E75">
      <w:pPr>
        <w:pStyle w:val="Paragraphedeliste"/>
        <w:numPr>
          <w:ilvl w:val="0"/>
          <w:numId w:val="2"/>
        </w:numPr>
        <w:spacing w:after="0" w:line="240" w:lineRule="auto"/>
        <w:ind w:left="720"/>
        <w:jc w:val="both"/>
        <w:rPr>
          <w:rFonts w:ascii="Arial" w:hAnsi="Arial" w:cs="Arial"/>
        </w:rPr>
      </w:pPr>
      <w:proofErr w:type="spellStart"/>
      <w:r w:rsidRPr="008205B0">
        <w:rPr>
          <w:rFonts w:ascii="Arial" w:hAnsi="Arial" w:cs="Arial"/>
        </w:rPr>
        <w:t>Eki</w:t>
      </w:r>
      <w:proofErr w:type="spellEnd"/>
      <w:r w:rsidRPr="008205B0">
        <w:rPr>
          <w:rFonts w:ascii="Arial" w:hAnsi="Arial" w:cs="Arial"/>
        </w:rPr>
        <w:t xml:space="preserve">, Margaret Vincent. (LAN/MA/10/005). </w:t>
      </w:r>
      <w:r>
        <w:rPr>
          <w:rFonts w:ascii="Arial" w:hAnsi="Arial" w:cs="Arial"/>
        </w:rPr>
        <w:t>« </w:t>
      </w:r>
      <w:r w:rsidRPr="008205B0">
        <w:rPr>
          <w:rFonts w:ascii="Arial" w:hAnsi="Arial" w:cs="Arial"/>
        </w:rPr>
        <w:t xml:space="preserve">Le portrait de la </w:t>
      </w:r>
      <w:r>
        <w:rPr>
          <w:rFonts w:ascii="Arial" w:hAnsi="Arial" w:cs="Arial"/>
        </w:rPr>
        <w:t>femme dans Une si longue lett</w:t>
      </w:r>
      <w:r w:rsidRPr="008205B0">
        <w:rPr>
          <w:rFonts w:ascii="Arial" w:hAnsi="Arial" w:cs="Arial"/>
        </w:rPr>
        <w:t>r</w:t>
      </w:r>
      <w:r>
        <w:rPr>
          <w:rFonts w:ascii="Arial" w:hAnsi="Arial" w:cs="Arial"/>
        </w:rPr>
        <w:t>e</w:t>
      </w:r>
      <w:r w:rsidRPr="008205B0">
        <w:rPr>
          <w:rFonts w:ascii="Arial" w:hAnsi="Arial" w:cs="Arial"/>
        </w:rPr>
        <w:t xml:space="preserve"> de </w:t>
      </w:r>
      <w:proofErr w:type="spellStart"/>
      <w:r w:rsidRPr="008205B0">
        <w:rPr>
          <w:rFonts w:ascii="Arial" w:hAnsi="Arial" w:cs="Arial"/>
        </w:rPr>
        <w:t>Mariama</w:t>
      </w:r>
      <w:proofErr w:type="spellEnd"/>
      <w:r w:rsidRPr="008205B0">
        <w:rPr>
          <w:rFonts w:ascii="Arial" w:hAnsi="Arial" w:cs="Arial"/>
        </w:rPr>
        <w:t xml:space="preserve"> B</w:t>
      </w:r>
      <w:r>
        <w:rPr>
          <w:rFonts w:ascii="Arial" w:hAnsi="Arial" w:cs="Arial"/>
        </w:rPr>
        <w:t>â</w:t>
      </w:r>
      <w:r w:rsidRPr="008205B0">
        <w:rPr>
          <w:rFonts w:ascii="Arial" w:hAnsi="Arial" w:cs="Arial"/>
        </w:rPr>
        <w:t xml:space="preserve"> et C’est le soleil qui m’a brul</w:t>
      </w:r>
      <w:r>
        <w:rPr>
          <w:rFonts w:ascii="Arial" w:hAnsi="Arial" w:cs="Arial"/>
        </w:rPr>
        <w:t>é</w:t>
      </w:r>
      <w:r w:rsidRPr="008205B0">
        <w:rPr>
          <w:rFonts w:ascii="Arial" w:hAnsi="Arial" w:cs="Arial"/>
        </w:rPr>
        <w:t xml:space="preserve"> de </w:t>
      </w:r>
      <w:proofErr w:type="spellStart"/>
      <w:r w:rsidRPr="008205B0">
        <w:rPr>
          <w:rFonts w:ascii="Arial" w:hAnsi="Arial" w:cs="Arial"/>
        </w:rPr>
        <w:t>Calyxt</w:t>
      </w:r>
      <w:r>
        <w:rPr>
          <w:rFonts w:ascii="Arial" w:hAnsi="Arial" w:cs="Arial"/>
        </w:rPr>
        <w:t>h</w:t>
      </w:r>
      <w:r w:rsidRPr="008205B0">
        <w:rPr>
          <w:rFonts w:ascii="Arial" w:hAnsi="Arial" w:cs="Arial"/>
        </w:rPr>
        <w:t>e</w:t>
      </w:r>
      <w:proofErr w:type="spellEnd"/>
      <w:r>
        <w:rPr>
          <w:rFonts w:ascii="Arial" w:hAnsi="Arial" w:cs="Arial"/>
        </w:rPr>
        <w:t xml:space="preserve"> </w:t>
      </w:r>
      <w:proofErr w:type="spellStart"/>
      <w:r w:rsidRPr="008205B0">
        <w:rPr>
          <w:rFonts w:ascii="Arial" w:hAnsi="Arial" w:cs="Arial"/>
        </w:rPr>
        <w:t>Beyala</w:t>
      </w:r>
      <w:proofErr w:type="spellEnd"/>
      <w:r>
        <w:rPr>
          <w:rFonts w:ascii="Arial" w:hAnsi="Arial" w:cs="Arial"/>
        </w:rPr>
        <w:t> »</w:t>
      </w:r>
      <w:r w:rsidRPr="008205B0">
        <w:rPr>
          <w:rFonts w:ascii="Arial" w:hAnsi="Arial" w:cs="Arial"/>
        </w:rPr>
        <w:t xml:space="preserve">. (M.A. </w:t>
      </w:r>
      <w:proofErr w:type="spellStart"/>
      <w:r w:rsidRPr="008205B0">
        <w:rPr>
          <w:rFonts w:ascii="Arial" w:hAnsi="Arial" w:cs="Arial"/>
        </w:rPr>
        <w:t>Thesis</w:t>
      </w:r>
      <w:proofErr w:type="spellEnd"/>
      <w:r w:rsidRPr="008205B0">
        <w:rPr>
          <w:rFonts w:ascii="Arial" w:hAnsi="Arial" w:cs="Arial"/>
        </w:rPr>
        <w:t xml:space="preserve">, </w:t>
      </w:r>
      <w:proofErr w:type="spellStart"/>
      <w:r w:rsidRPr="008205B0">
        <w:rPr>
          <w:rFonts w:ascii="Arial" w:hAnsi="Arial" w:cs="Arial"/>
        </w:rPr>
        <w:t>University</w:t>
      </w:r>
      <w:proofErr w:type="spellEnd"/>
      <w:r w:rsidRPr="008205B0">
        <w:rPr>
          <w:rFonts w:ascii="Arial" w:hAnsi="Arial" w:cs="Arial"/>
        </w:rPr>
        <w:t xml:space="preserve"> of Calabar, </w:t>
      </w:r>
      <w:proofErr w:type="spellStart"/>
      <w:r w:rsidRPr="008205B0">
        <w:rPr>
          <w:rFonts w:ascii="Arial" w:hAnsi="Arial" w:cs="Arial"/>
        </w:rPr>
        <w:t>June</w:t>
      </w:r>
      <w:proofErr w:type="spellEnd"/>
      <w:r w:rsidRPr="008205B0">
        <w:rPr>
          <w:rFonts w:ascii="Arial" w:hAnsi="Arial" w:cs="Arial"/>
        </w:rPr>
        <w:t>, 2014).</w:t>
      </w:r>
    </w:p>
    <w:p w:rsidR="00705E75" w:rsidRPr="00B21AF1" w:rsidRDefault="00705E75" w:rsidP="00705E75">
      <w:pPr>
        <w:pStyle w:val="Paragraphedeliste"/>
        <w:spacing w:after="0" w:line="240" w:lineRule="auto"/>
        <w:jc w:val="both"/>
        <w:rPr>
          <w:rFonts w:ascii="Arial" w:hAnsi="Arial" w:cs="Arial"/>
          <w:sz w:val="14"/>
        </w:rPr>
      </w:pPr>
    </w:p>
    <w:p w:rsidR="00705E75" w:rsidRPr="006D7125" w:rsidRDefault="00705E75" w:rsidP="00705E75">
      <w:pPr>
        <w:pStyle w:val="Paragraphedeliste"/>
        <w:numPr>
          <w:ilvl w:val="0"/>
          <w:numId w:val="2"/>
        </w:numPr>
        <w:spacing w:after="0" w:line="240" w:lineRule="auto"/>
        <w:ind w:left="720"/>
        <w:jc w:val="both"/>
        <w:rPr>
          <w:rFonts w:ascii="Arial" w:hAnsi="Arial" w:cs="Arial"/>
        </w:rPr>
      </w:pPr>
      <w:proofErr w:type="spellStart"/>
      <w:r w:rsidRPr="008205B0">
        <w:rPr>
          <w:rFonts w:ascii="Arial" w:hAnsi="Arial" w:cs="Arial"/>
        </w:rPr>
        <w:t>Njar</w:t>
      </w:r>
      <w:proofErr w:type="spellEnd"/>
      <w:r w:rsidRPr="008205B0">
        <w:rPr>
          <w:rFonts w:ascii="Arial" w:hAnsi="Arial" w:cs="Arial"/>
        </w:rPr>
        <w:t xml:space="preserve">, Margaret </w:t>
      </w:r>
      <w:proofErr w:type="spellStart"/>
      <w:r w:rsidRPr="008205B0">
        <w:rPr>
          <w:rFonts w:ascii="Arial" w:hAnsi="Arial" w:cs="Arial"/>
        </w:rPr>
        <w:t>Ifumi</w:t>
      </w:r>
      <w:proofErr w:type="spellEnd"/>
      <w:r w:rsidRPr="008205B0">
        <w:rPr>
          <w:rFonts w:ascii="Arial" w:hAnsi="Arial" w:cs="Arial"/>
        </w:rPr>
        <w:t xml:space="preserve">. (LAN/MA/09/009). </w:t>
      </w:r>
      <w:r>
        <w:rPr>
          <w:rFonts w:ascii="Arial" w:hAnsi="Arial" w:cs="Arial"/>
        </w:rPr>
        <w:t>« </w:t>
      </w:r>
      <w:r w:rsidRPr="00651E65">
        <w:rPr>
          <w:rFonts w:ascii="Arial" w:hAnsi="Arial" w:cs="Arial"/>
          <w:i/>
        </w:rPr>
        <w:t>En Attendant le vote des bêtes sauvages</w:t>
      </w:r>
      <w:r w:rsidRPr="008205B0">
        <w:rPr>
          <w:rFonts w:ascii="Arial" w:hAnsi="Arial" w:cs="Arial"/>
        </w:rPr>
        <w:t xml:space="preserve"> d’Ahmadou </w:t>
      </w:r>
      <w:proofErr w:type="spellStart"/>
      <w:r w:rsidRPr="008205B0">
        <w:rPr>
          <w:rFonts w:ascii="Arial" w:hAnsi="Arial" w:cs="Arial"/>
        </w:rPr>
        <w:t>Kourouma</w:t>
      </w:r>
      <w:proofErr w:type="spellEnd"/>
      <w:r>
        <w:rPr>
          <w:rFonts w:ascii="Arial" w:hAnsi="Arial" w:cs="Arial"/>
        </w:rPr>
        <w:t xml:space="preserve"> et</w:t>
      </w:r>
      <w:r w:rsidRPr="008205B0">
        <w:rPr>
          <w:rFonts w:ascii="Arial" w:hAnsi="Arial" w:cs="Arial"/>
        </w:rPr>
        <w:t xml:space="preserve"> </w:t>
      </w:r>
      <w:r w:rsidRPr="00651E65">
        <w:rPr>
          <w:rFonts w:ascii="Arial" w:hAnsi="Arial" w:cs="Arial"/>
          <w:i/>
        </w:rPr>
        <w:t>Trop de soleil tue l’amour</w:t>
      </w:r>
      <w:r w:rsidRPr="008205B0">
        <w:rPr>
          <w:rFonts w:ascii="Arial" w:hAnsi="Arial" w:cs="Arial"/>
        </w:rPr>
        <w:t xml:space="preserve"> de Mongo </w:t>
      </w:r>
      <w:proofErr w:type="spellStart"/>
      <w:r w:rsidRPr="008205B0">
        <w:rPr>
          <w:rFonts w:ascii="Arial" w:hAnsi="Arial" w:cs="Arial"/>
        </w:rPr>
        <w:t>Beti</w:t>
      </w:r>
      <w:proofErr w:type="spellEnd"/>
      <w:r>
        <w:rPr>
          <w:rFonts w:ascii="Arial" w:hAnsi="Arial" w:cs="Arial"/>
        </w:rPr>
        <w:t xml:space="preserve"> </w:t>
      </w:r>
      <w:r w:rsidRPr="008205B0">
        <w:rPr>
          <w:rFonts w:ascii="Arial" w:hAnsi="Arial" w:cs="Arial"/>
        </w:rPr>
        <w:t>comme parall</w:t>
      </w:r>
      <w:r>
        <w:rPr>
          <w:rFonts w:ascii="Arial" w:hAnsi="Arial" w:cs="Arial"/>
        </w:rPr>
        <w:t>è</w:t>
      </w:r>
      <w:r w:rsidRPr="008205B0">
        <w:rPr>
          <w:rFonts w:ascii="Arial" w:hAnsi="Arial" w:cs="Arial"/>
        </w:rPr>
        <w:t>les th</w:t>
      </w:r>
      <w:r>
        <w:rPr>
          <w:rFonts w:ascii="Arial" w:hAnsi="Arial" w:cs="Arial"/>
        </w:rPr>
        <w:t>é</w:t>
      </w:r>
      <w:r w:rsidRPr="008205B0">
        <w:rPr>
          <w:rFonts w:ascii="Arial" w:hAnsi="Arial" w:cs="Arial"/>
        </w:rPr>
        <w:t>matiques de l’Afrique post-indépendante</w:t>
      </w:r>
      <w:r>
        <w:rPr>
          <w:rFonts w:ascii="Arial" w:hAnsi="Arial" w:cs="Arial"/>
        </w:rPr>
        <w:t> »</w:t>
      </w:r>
      <w:r w:rsidRPr="008205B0">
        <w:rPr>
          <w:rFonts w:ascii="Arial" w:hAnsi="Arial" w:cs="Arial"/>
        </w:rPr>
        <w:t xml:space="preserve">. </w:t>
      </w:r>
      <w:r w:rsidRPr="006D7125">
        <w:rPr>
          <w:rFonts w:ascii="Arial" w:hAnsi="Arial" w:cs="Arial"/>
        </w:rPr>
        <w:t xml:space="preserve">(M.A. </w:t>
      </w:r>
      <w:proofErr w:type="spellStart"/>
      <w:r w:rsidRPr="006D7125">
        <w:rPr>
          <w:rFonts w:ascii="Arial" w:hAnsi="Arial" w:cs="Arial"/>
        </w:rPr>
        <w:t>Thesis</w:t>
      </w:r>
      <w:proofErr w:type="spellEnd"/>
      <w:r w:rsidRPr="006D7125">
        <w:rPr>
          <w:rFonts w:ascii="Arial" w:hAnsi="Arial" w:cs="Arial"/>
        </w:rPr>
        <w:t xml:space="preserve">, </w:t>
      </w:r>
      <w:proofErr w:type="spellStart"/>
      <w:r w:rsidRPr="006D7125">
        <w:rPr>
          <w:rFonts w:ascii="Arial" w:hAnsi="Arial" w:cs="Arial"/>
        </w:rPr>
        <w:t>University</w:t>
      </w:r>
      <w:proofErr w:type="spellEnd"/>
      <w:r w:rsidRPr="006D7125">
        <w:rPr>
          <w:rFonts w:ascii="Arial" w:hAnsi="Arial" w:cs="Arial"/>
        </w:rPr>
        <w:t xml:space="preserve"> of Calabar, </w:t>
      </w:r>
      <w:proofErr w:type="spellStart"/>
      <w:r w:rsidRPr="006D7125">
        <w:rPr>
          <w:rFonts w:ascii="Arial" w:hAnsi="Arial" w:cs="Arial"/>
        </w:rPr>
        <w:t>June</w:t>
      </w:r>
      <w:proofErr w:type="spellEnd"/>
      <w:r w:rsidRPr="006D7125">
        <w:rPr>
          <w:rFonts w:ascii="Arial" w:hAnsi="Arial" w:cs="Arial"/>
        </w:rPr>
        <w:t>, 2015).</w:t>
      </w:r>
    </w:p>
    <w:p w:rsidR="00705E75" w:rsidRPr="006D7125" w:rsidRDefault="00705E75" w:rsidP="00705E75">
      <w:pPr>
        <w:pStyle w:val="Paragraphedeliste"/>
        <w:spacing w:after="0" w:line="240" w:lineRule="auto"/>
        <w:jc w:val="both"/>
        <w:rPr>
          <w:rFonts w:ascii="Arial" w:hAnsi="Arial" w:cs="Arial"/>
        </w:rPr>
      </w:pPr>
    </w:p>
    <w:p w:rsidR="00705E75" w:rsidRPr="00247C41" w:rsidRDefault="00705E75" w:rsidP="00705E75">
      <w:pPr>
        <w:pStyle w:val="Paragraphedeliste"/>
        <w:numPr>
          <w:ilvl w:val="0"/>
          <w:numId w:val="7"/>
        </w:numPr>
        <w:spacing w:after="0" w:line="360" w:lineRule="auto"/>
        <w:rPr>
          <w:rFonts w:ascii="Arial" w:hAnsi="Arial" w:cs="Arial"/>
          <w:b/>
          <w:lang w:val="en-US"/>
        </w:rPr>
      </w:pPr>
      <w:r w:rsidRPr="00247C41">
        <w:rPr>
          <w:rFonts w:ascii="Arial" w:hAnsi="Arial" w:cs="Arial"/>
          <w:b/>
          <w:lang w:val="en-US"/>
        </w:rPr>
        <w:t>OTHER RESPONSIBILITIES/ADMINISTRATIVE EXPERIENCE</w:t>
      </w:r>
    </w:p>
    <w:p w:rsidR="00705E75" w:rsidRDefault="00705E75" w:rsidP="00705E75">
      <w:pPr>
        <w:pStyle w:val="Paragraphedeliste"/>
        <w:numPr>
          <w:ilvl w:val="0"/>
          <w:numId w:val="3"/>
        </w:numPr>
        <w:spacing w:after="0" w:line="240" w:lineRule="auto"/>
        <w:jc w:val="both"/>
        <w:rPr>
          <w:rFonts w:ascii="Arial" w:hAnsi="Arial" w:cs="Arial"/>
          <w:lang w:val="en-US"/>
        </w:rPr>
      </w:pPr>
      <w:r>
        <w:rPr>
          <w:rFonts w:ascii="Arial" w:hAnsi="Arial" w:cs="Arial"/>
          <w:lang w:val="en-US"/>
        </w:rPr>
        <w:lastRenderedPageBreak/>
        <w:t xml:space="preserve"> Head of Department and Member of Senate, Department of Modern Languages and Translation Studies, </w:t>
      </w:r>
      <w:proofErr w:type="spellStart"/>
      <w:r>
        <w:rPr>
          <w:rFonts w:ascii="Arial" w:hAnsi="Arial" w:cs="Arial"/>
          <w:lang w:val="en-US"/>
        </w:rPr>
        <w:t>Unical</w:t>
      </w:r>
      <w:proofErr w:type="spellEnd"/>
      <w:r>
        <w:rPr>
          <w:rFonts w:ascii="Arial" w:hAnsi="Arial" w:cs="Arial"/>
          <w:lang w:val="en-US"/>
        </w:rPr>
        <w:t xml:space="preserve"> (October 2011 – September, 2013).</w:t>
      </w:r>
    </w:p>
    <w:p w:rsidR="00705E75" w:rsidRPr="00B21AF1" w:rsidRDefault="00705E75" w:rsidP="00705E75">
      <w:pPr>
        <w:pStyle w:val="Paragraphedeliste"/>
        <w:spacing w:after="0" w:line="240" w:lineRule="auto"/>
        <w:jc w:val="both"/>
        <w:rPr>
          <w:rFonts w:ascii="Arial" w:hAnsi="Arial" w:cs="Arial"/>
          <w:sz w:val="6"/>
          <w:lang w:val="en-US"/>
        </w:rPr>
      </w:pPr>
    </w:p>
    <w:p w:rsidR="00705E75" w:rsidRDefault="00705E75" w:rsidP="00705E75">
      <w:pPr>
        <w:pStyle w:val="Paragraphedeliste"/>
        <w:numPr>
          <w:ilvl w:val="0"/>
          <w:numId w:val="3"/>
        </w:numPr>
        <w:spacing w:after="0" w:line="240" w:lineRule="auto"/>
        <w:jc w:val="both"/>
        <w:rPr>
          <w:rFonts w:ascii="Arial" w:hAnsi="Arial" w:cs="Arial"/>
          <w:lang w:val="en-US"/>
        </w:rPr>
      </w:pPr>
      <w:r>
        <w:rPr>
          <w:rFonts w:ascii="Arial" w:hAnsi="Arial" w:cs="Arial"/>
          <w:lang w:val="en-US"/>
        </w:rPr>
        <w:t>Member Faculty of Arts Curriculum Committee (October 2013 – June 2015).</w:t>
      </w:r>
    </w:p>
    <w:p w:rsidR="00705E75" w:rsidRPr="00B21AF1" w:rsidRDefault="00705E75" w:rsidP="00705E75">
      <w:pPr>
        <w:pStyle w:val="Paragraphedeliste"/>
        <w:spacing w:after="0" w:line="240" w:lineRule="auto"/>
        <w:jc w:val="both"/>
        <w:rPr>
          <w:rFonts w:ascii="Arial" w:hAnsi="Arial" w:cs="Arial"/>
          <w:sz w:val="2"/>
          <w:lang w:val="en-US"/>
        </w:rPr>
      </w:pPr>
    </w:p>
    <w:p w:rsidR="00705E75" w:rsidRDefault="00705E75" w:rsidP="00705E75">
      <w:pPr>
        <w:pStyle w:val="Paragraphedeliste"/>
        <w:numPr>
          <w:ilvl w:val="0"/>
          <w:numId w:val="3"/>
        </w:numPr>
        <w:spacing w:after="0" w:line="240" w:lineRule="auto"/>
        <w:jc w:val="both"/>
        <w:rPr>
          <w:rFonts w:ascii="Arial" w:hAnsi="Arial" w:cs="Arial"/>
          <w:lang w:val="en-US"/>
        </w:rPr>
      </w:pPr>
      <w:r>
        <w:rPr>
          <w:rFonts w:ascii="Arial" w:hAnsi="Arial" w:cs="Arial"/>
          <w:lang w:val="en-US"/>
        </w:rPr>
        <w:t>Secretary, Faculty of Arts Ad hoc Committee on Promotion Guidelines (2005)</w:t>
      </w:r>
    </w:p>
    <w:p w:rsidR="00705E75" w:rsidRPr="00B21AF1" w:rsidRDefault="00705E75" w:rsidP="00705E75">
      <w:pPr>
        <w:pStyle w:val="Paragraphedeliste"/>
        <w:spacing w:after="0" w:line="240" w:lineRule="auto"/>
        <w:jc w:val="both"/>
        <w:rPr>
          <w:rFonts w:ascii="Arial" w:hAnsi="Arial" w:cs="Arial"/>
          <w:sz w:val="6"/>
          <w:lang w:val="en-US"/>
        </w:rPr>
      </w:pPr>
    </w:p>
    <w:p w:rsidR="00705E75" w:rsidRDefault="00705E75" w:rsidP="00705E75">
      <w:pPr>
        <w:pStyle w:val="Paragraphedeliste"/>
        <w:numPr>
          <w:ilvl w:val="0"/>
          <w:numId w:val="3"/>
        </w:numPr>
        <w:spacing w:after="0" w:line="240" w:lineRule="auto"/>
        <w:jc w:val="both"/>
        <w:rPr>
          <w:rFonts w:ascii="Arial" w:hAnsi="Arial" w:cs="Arial"/>
          <w:lang w:val="en-US"/>
        </w:rPr>
      </w:pPr>
      <w:r>
        <w:rPr>
          <w:rFonts w:ascii="Arial" w:hAnsi="Arial" w:cs="Arial"/>
          <w:lang w:val="en-US"/>
        </w:rPr>
        <w:t>Co-</w:t>
      </w:r>
      <w:proofErr w:type="spellStart"/>
      <w:r>
        <w:rPr>
          <w:rFonts w:ascii="Arial" w:hAnsi="Arial" w:cs="Arial"/>
          <w:lang w:val="en-US"/>
        </w:rPr>
        <w:t>ordinator</w:t>
      </w:r>
      <w:proofErr w:type="spellEnd"/>
      <w:r>
        <w:rPr>
          <w:rFonts w:ascii="Arial" w:hAnsi="Arial" w:cs="Arial"/>
          <w:lang w:val="en-US"/>
        </w:rPr>
        <w:t xml:space="preserve">, Pre-Degree </w:t>
      </w:r>
      <w:proofErr w:type="spellStart"/>
      <w:r>
        <w:rPr>
          <w:rFonts w:ascii="Arial" w:hAnsi="Arial" w:cs="Arial"/>
          <w:lang w:val="en-US"/>
        </w:rPr>
        <w:t>Programme</w:t>
      </w:r>
      <w:proofErr w:type="spellEnd"/>
      <w:r>
        <w:rPr>
          <w:rFonts w:ascii="Arial" w:hAnsi="Arial" w:cs="Arial"/>
          <w:lang w:val="en-US"/>
        </w:rPr>
        <w:t xml:space="preserve"> in French Studies (October 2013 – June 2015).</w:t>
      </w:r>
    </w:p>
    <w:p w:rsidR="00705E75" w:rsidRPr="00B21AF1" w:rsidRDefault="00705E75" w:rsidP="00705E75">
      <w:pPr>
        <w:pStyle w:val="Paragraphedeliste"/>
        <w:spacing w:after="0" w:line="240" w:lineRule="auto"/>
        <w:jc w:val="both"/>
        <w:rPr>
          <w:rFonts w:ascii="Arial" w:hAnsi="Arial" w:cs="Arial"/>
          <w:sz w:val="10"/>
          <w:lang w:val="en-US"/>
        </w:rPr>
      </w:pPr>
    </w:p>
    <w:p w:rsidR="00705E75" w:rsidRDefault="00705E75" w:rsidP="00705E75">
      <w:pPr>
        <w:pStyle w:val="Paragraphedeliste"/>
        <w:numPr>
          <w:ilvl w:val="0"/>
          <w:numId w:val="3"/>
        </w:numPr>
        <w:spacing w:after="0" w:line="240" w:lineRule="auto"/>
        <w:jc w:val="both"/>
        <w:rPr>
          <w:rFonts w:ascii="Arial" w:hAnsi="Arial" w:cs="Arial"/>
          <w:lang w:val="en-US"/>
        </w:rPr>
      </w:pPr>
      <w:r>
        <w:rPr>
          <w:rFonts w:ascii="Arial" w:hAnsi="Arial" w:cs="Arial"/>
          <w:lang w:val="en-US"/>
        </w:rPr>
        <w:t xml:space="preserve">Chairman, Departmental Committee for the Teaching of French as a General Studies </w:t>
      </w:r>
      <w:proofErr w:type="spellStart"/>
      <w:r>
        <w:rPr>
          <w:rFonts w:ascii="Arial" w:hAnsi="Arial" w:cs="Arial"/>
          <w:lang w:val="en-US"/>
        </w:rPr>
        <w:t>Programme</w:t>
      </w:r>
      <w:proofErr w:type="spellEnd"/>
      <w:r>
        <w:rPr>
          <w:rFonts w:ascii="Arial" w:hAnsi="Arial" w:cs="Arial"/>
          <w:lang w:val="en-US"/>
        </w:rPr>
        <w:t>.</w:t>
      </w:r>
    </w:p>
    <w:p w:rsidR="00705E75" w:rsidRPr="00144E79" w:rsidRDefault="00705E75" w:rsidP="00705E75">
      <w:pPr>
        <w:pStyle w:val="Paragraphedeliste"/>
        <w:spacing w:after="0" w:line="240" w:lineRule="auto"/>
        <w:jc w:val="both"/>
        <w:rPr>
          <w:rFonts w:ascii="Arial" w:hAnsi="Arial" w:cs="Arial"/>
          <w:sz w:val="8"/>
          <w:lang w:val="en-US"/>
        </w:rPr>
      </w:pPr>
    </w:p>
    <w:p w:rsidR="00705E75" w:rsidRPr="003271C2" w:rsidRDefault="00705E75" w:rsidP="00705E75">
      <w:pPr>
        <w:pStyle w:val="Paragraphedeliste"/>
        <w:numPr>
          <w:ilvl w:val="0"/>
          <w:numId w:val="3"/>
        </w:numPr>
        <w:spacing w:after="0" w:line="240" w:lineRule="auto"/>
        <w:jc w:val="both"/>
        <w:rPr>
          <w:rFonts w:ascii="Arial" w:hAnsi="Arial" w:cs="Arial"/>
        </w:rPr>
      </w:pPr>
      <w:r w:rsidRPr="003271C2">
        <w:rPr>
          <w:rFonts w:ascii="Arial" w:hAnsi="Arial" w:cs="Arial"/>
        </w:rPr>
        <w:t xml:space="preserve">Editor, Revue des Etudes Francophones de Calabar (Calabar Journal of Francophone </w:t>
      </w:r>
      <w:proofErr w:type="spellStart"/>
      <w:r w:rsidRPr="003271C2">
        <w:rPr>
          <w:rFonts w:ascii="Arial" w:hAnsi="Arial" w:cs="Arial"/>
        </w:rPr>
        <w:t>Studies</w:t>
      </w:r>
      <w:proofErr w:type="spellEnd"/>
      <w:r w:rsidRPr="003271C2">
        <w:rPr>
          <w:rFonts w:ascii="Arial" w:hAnsi="Arial" w:cs="Arial"/>
        </w:rPr>
        <w:t xml:space="preserve">) – (2010 till </w:t>
      </w:r>
      <w:proofErr w:type="gramStart"/>
      <w:r w:rsidRPr="003271C2">
        <w:rPr>
          <w:rFonts w:ascii="Arial" w:hAnsi="Arial" w:cs="Arial"/>
        </w:rPr>
        <w:t>date</w:t>
      </w:r>
      <w:proofErr w:type="gramEnd"/>
      <w:r w:rsidRPr="003271C2">
        <w:rPr>
          <w:rFonts w:ascii="Arial" w:hAnsi="Arial" w:cs="Arial"/>
        </w:rPr>
        <w:t>)</w:t>
      </w:r>
    </w:p>
    <w:p w:rsidR="00705E75" w:rsidRPr="00144E79" w:rsidRDefault="00705E75" w:rsidP="00705E75">
      <w:pPr>
        <w:pStyle w:val="Paragraphedeliste"/>
        <w:spacing w:after="0" w:line="240" w:lineRule="auto"/>
        <w:jc w:val="both"/>
        <w:rPr>
          <w:rFonts w:ascii="Arial" w:hAnsi="Arial" w:cs="Arial"/>
          <w:sz w:val="10"/>
        </w:rPr>
      </w:pPr>
    </w:p>
    <w:p w:rsidR="00705E75" w:rsidRPr="00705E75" w:rsidRDefault="00705E75" w:rsidP="00705E75">
      <w:pPr>
        <w:pStyle w:val="Paragraphedeliste"/>
        <w:numPr>
          <w:ilvl w:val="0"/>
          <w:numId w:val="3"/>
        </w:numPr>
        <w:spacing w:after="0" w:line="240" w:lineRule="auto"/>
        <w:jc w:val="both"/>
        <w:rPr>
          <w:rFonts w:ascii="Arial" w:hAnsi="Arial" w:cs="Arial"/>
          <w:lang w:val="en-US"/>
        </w:rPr>
      </w:pPr>
      <w:r>
        <w:rPr>
          <w:rFonts w:ascii="Arial" w:hAnsi="Arial" w:cs="Arial"/>
          <w:lang w:val="en-US"/>
        </w:rPr>
        <w:t>Staff Adviser, Faculty of Arts Students Association (2004 - 2006)</w:t>
      </w:r>
    </w:p>
    <w:p w:rsidR="00705E75" w:rsidRPr="00B21AF1" w:rsidRDefault="00705E75" w:rsidP="00705E75">
      <w:pPr>
        <w:pStyle w:val="Paragraphedeliste"/>
        <w:spacing w:after="0" w:line="240" w:lineRule="auto"/>
        <w:jc w:val="both"/>
        <w:rPr>
          <w:rFonts w:ascii="Arial" w:hAnsi="Arial" w:cs="Arial"/>
          <w:sz w:val="4"/>
          <w:lang w:val="en-US"/>
        </w:rPr>
      </w:pPr>
    </w:p>
    <w:p w:rsidR="00705E75" w:rsidRDefault="00705E75" w:rsidP="00705E75">
      <w:pPr>
        <w:pStyle w:val="Paragraphedeliste"/>
        <w:numPr>
          <w:ilvl w:val="0"/>
          <w:numId w:val="3"/>
        </w:numPr>
        <w:spacing w:after="0" w:line="360" w:lineRule="auto"/>
        <w:jc w:val="both"/>
        <w:rPr>
          <w:rFonts w:ascii="Arial" w:hAnsi="Arial" w:cs="Arial"/>
          <w:lang w:val="en-US"/>
        </w:rPr>
      </w:pPr>
      <w:r>
        <w:rPr>
          <w:rFonts w:ascii="Arial" w:hAnsi="Arial" w:cs="Arial"/>
          <w:lang w:val="en-US"/>
        </w:rPr>
        <w:t>Member, Governor’s Advisory Council on Education, Cross River State</w:t>
      </w:r>
      <w:r w:rsidR="004A0684">
        <w:rPr>
          <w:rFonts w:ascii="Arial" w:hAnsi="Arial" w:cs="Arial"/>
          <w:lang w:val="en-US"/>
        </w:rPr>
        <w:t>, Nigeria</w:t>
      </w:r>
      <w:r>
        <w:rPr>
          <w:rFonts w:ascii="Arial" w:hAnsi="Arial" w:cs="Arial"/>
          <w:lang w:val="en-US"/>
        </w:rPr>
        <w:t xml:space="preserve"> (2016 till date)</w:t>
      </w:r>
    </w:p>
    <w:p w:rsidR="00705E75" w:rsidRPr="009C7055" w:rsidRDefault="00705E75" w:rsidP="00705E75">
      <w:pPr>
        <w:pStyle w:val="Paragraphedeliste"/>
        <w:spacing w:after="0" w:line="240" w:lineRule="auto"/>
        <w:jc w:val="both"/>
        <w:rPr>
          <w:rFonts w:ascii="Arial" w:hAnsi="Arial" w:cs="Arial"/>
          <w:sz w:val="14"/>
          <w:lang w:val="en-US"/>
        </w:rPr>
      </w:pPr>
    </w:p>
    <w:p w:rsidR="00705E75" w:rsidRPr="008205B0" w:rsidRDefault="00705E75" w:rsidP="00705E75">
      <w:pPr>
        <w:spacing w:after="0" w:line="240" w:lineRule="auto"/>
        <w:jc w:val="both"/>
        <w:rPr>
          <w:rFonts w:ascii="Arial" w:hAnsi="Arial" w:cs="Arial"/>
          <w:b/>
          <w:lang w:val="en-US"/>
        </w:rPr>
      </w:pPr>
      <w:r w:rsidRPr="008205B0">
        <w:rPr>
          <w:rFonts w:ascii="Arial" w:hAnsi="Arial" w:cs="Arial"/>
          <w:b/>
          <w:lang w:val="en-US"/>
        </w:rPr>
        <w:t>2.2</w:t>
      </w:r>
      <w:r w:rsidRPr="008205B0">
        <w:rPr>
          <w:rFonts w:ascii="Arial" w:hAnsi="Arial" w:cs="Arial"/>
          <w:b/>
          <w:lang w:val="en-US"/>
        </w:rPr>
        <w:tab/>
        <w:t>SCHOLARSHIPS AND PRIZES</w:t>
      </w:r>
    </w:p>
    <w:p w:rsidR="00705E75" w:rsidRDefault="00705E75" w:rsidP="00705E75">
      <w:pPr>
        <w:spacing w:after="0" w:line="240" w:lineRule="auto"/>
        <w:ind w:left="720" w:hanging="720"/>
        <w:jc w:val="both"/>
        <w:rPr>
          <w:rFonts w:ascii="Arial" w:hAnsi="Arial" w:cs="Arial"/>
          <w:lang w:val="en-US"/>
        </w:rPr>
      </w:pPr>
      <w:r w:rsidRPr="008205B0">
        <w:rPr>
          <w:rFonts w:ascii="Arial" w:hAnsi="Arial" w:cs="Arial"/>
          <w:lang w:val="en-US"/>
        </w:rPr>
        <w:t>1)</w:t>
      </w:r>
      <w:r w:rsidRPr="008205B0">
        <w:rPr>
          <w:rFonts w:ascii="Arial" w:hAnsi="Arial" w:cs="Arial"/>
          <w:lang w:val="en-US"/>
        </w:rPr>
        <w:tab/>
        <w:t xml:space="preserve">Dr. E. N. </w:t>
      </w:r>
      <w:proofErr w:type="spellStart"/>
      <w:r w:rsidRPr="008205B0">
        <w:rPr>
          <w:rFonts w:ascii="Arial" w:hAnsi="Arial" w:cs="Arial"/>
          <w:lang w:val="en-US"/>
        </w:rPr>
        <w:t>Amaku</w:t>
      </w:r>
      <w:proofErr w:type="spellEnd"/>
      <w:r w:rsidRPr="008205B0">
        <w:rPr>
          <w:rFonts w:ascii="Arial" w:hAnsi="Arial" w:cs="Arial"/>
          <w:lang w:val="en-US"/>
        </w:rPr>
        <w:t xml:space="preserve"> prize for “Best Graduating Student in Languages”, University of </w:t>
      </w:r>
      <w:proofErr w:type="spellStart"/>
      <w:r w:rsidRPr="008205B0">
        <w:rPr>
          <w:rFonts w:ascii="Arial" w:hAnsi="Arial" w:cs="Arial"/>
          <w:lang w:val="en-US"/>
        </w:rPr>
        <w:t>Calabar</w:t>
      </w:r>
      <w:proofErr w:type="spellEnd"/>
      <w:r w:rsidRPr="008205B0">
        <w:rPr>
          <w:rFonts w:ascii="Arial" w:hAnsi="Arial" w:cs="Arial"/>
          <w:lang w:val="en-US"/>
        </w:rPr>
        <w:t xml:space="preserve"> 1995/1996 Graduating Class.</w:t>
      </w:r>
    </w:p>
    <w:p w:rsidR="00705E75" w:rsidRDefault="00705E75" w:rsidP="00705E75">
      <w:pPr>
        <w:spacing w:after="0" w:line="240" w:lineRule="auto"/>
        <w:ind w:left="720" w:hanging="720"/>
        <w:jc w:val="both"/>
        <w:rPr>
          <w:rFonts w:ascii="Arial" w:hAnsi="Arial" w:cs="Arial"/>
          <w:lang w:val="en-US"/>
        </w:rPr>
      </w:pPr>
    </w:p>
    <w:p w:rsidR="00705E75" w:rsidRPr="008205B0" w:rsidRDefault="00705E75" w:rsidP="00705E75">
      <w:pPr>
        <w:spacing w:after="0" w:line="240" w:lineRule="auto"/>
        <w:jc w:val="both"/>
        <w:rPr>
          <w:rFonts w:ascii="Arial" w:hAnsi="Arial" w:cs="Arial"/>
          <w:b/>
          <w:lang w:val="en-US"/>
        </w:rPr>
      </w:pPr>
      <w:r w:rsidRPr="008205B0">
        <w:rPr>
          <w:rFonts w:ascii="Arial" w:hAnsi="Arial" w:cs="Arial"/>
          <w:b/>
          <w:lang w:val="en-US"/>
        </w:rPr>
        <w:t>2.3</w:t>
      </w:r>
      <w:r w:rsidRPr="008205B0">
        <w:rPr>
          <w:rFonts w:ascii="Arial" w:hAnsi="Arial" w:cs="Arial"/>
          <w:b/>
          <w:lang w:val="en-US"/>
        </w:rPr>
        <w:tab/>
        <w:t>HONOURS AND MEMBERSHIP OF LEARNED SOCIETIES</w:t>
      </w:r>
    </w:p>
    <w:p w:rsidR="00705E75" w:rsidRPr="008205B0" w:rsidRDefault="00705E75" w:rsidP="00705E75">
      <w:pPr>
        <w:spacing w:after="0" w:line="240" w:lineRule="auto"/>
        <w:jc w:val="both"/>
        <w:rPr>
          <w:rFonts w:ascii="Arial" w:hAnsi="Arial" w:cs="Arial"/>
          <w:lang w:val="en-US"/>
        </w:rPr>
      </w:pPr>
      <w:r>
        <w:rPr>
          <w:rFonts w:ascii="Arial" w:hAnsi="Arial" w:cs="Arial"/>
          <w:lang w:val="en-US"/>
        </w:rPr>
        <w:t>1)</w:t>
      </w:r>
      <w:r>
        <w:rPr>
          <w:rFonts w:ascii="Arial" w:hAnsi="Arial" w:cs="Arial"/>
          <w:lang w:val="en-US"/>
        </w:rPr>
        <w:tab/>
        <w:t>Member</w:t>
      </w:r>
      <w:r w:rsidRPr="008205B0">
        <w:rPr>
          <w:rFonts w:ascii="Arial" w:hAnsi="Arial" w:cs="Arial"/>
          <w:lang w:val="en-US"/>
        </w:rPr>
        <w:t>, Modern Languages Association</w:t>
      </w:r>
      <w:r>
        <w:rPr>
          <w:rFonts w:ascii="Arial" w:hAnsi="Arial" w:cs="Arial"/>
          <w:lang w:val="en-US"/>
        </w:rPr>
        <w:t xml:space="preserve"> of Nigeria (MLAN).</w:t>
      </w:r>
    </w:p>
    <w:p w:rsidR="00705E75" w:rsidRPr="008205B0" w:rsidRDefault="00705E75" w:rsidP="00705E75">
      <w:pPr>
        <w:spacing w:after="0" w:line="240" w:lineRule="auto"/>
        <w:jc w:val="both"/>
        <w:rPr>
          <w:rFonts w:ascii="Arial" w:hAnsi="Arial" w:cs="Arial"/>
          <w:lang w:val="en-US"/>
        </w:rPr>
      </w:pPr>
      <w:r w:rsidRPr="008205B0">
        <w:rPr>
          <w:rFonts w:ascii="Arial" w:hAnsi="Arial" w:cs="Arial"/>
          <w:lang w:val="en-US"/>
        </w:rPr>
        <w:t>2)</w:t>
      </w:r>
      <w:r w:rsidRPr="008205B0">
        <w:rPr>
          <w:rFonts w:ascii="Arial" w:hAnsi="Arial" w:cs="Arial"/>
          <w:lang w:val="en-US"/>
        </w:rPr>
        <w:tab/>
        <w:t>Member, Nigerian Universitie</w:t>
      </w:r>
      <w:r>
        <w:rPr>
          <w:rFonts w:ascii="Arial" w:hAnsi="Arial" w:cs="Arial"/>
          <w:lang w:val="en-US"/>
        </w:rPr>
        <w:t>s French Teachers Association (</w:t>
      </w:r>
      <w:r w:rsidRPr="008205B0">
        <w:rPr>
          <w:rFonts w:ascii="Arial" w:hAnsi="Arial" w:cs="Arial"/>
          <w:lang w:val="en-US"/>
        </w:rPr>
        <w:t>UFTA</w:t>
      </w:r>
      <w:r>
        <w:rPr>
          <w:rFonts w:ascii="Arial" w:hAnsi="Arial" w:cs="Arial"/>
          <w:lang w:val="en-US"/>
        </w:rPr>
        <w:t>N).</w:t>
      </w:r>
    </w:p>
    <w:p w:rsidR="00705E75" w:rsidRDefault="00705E75" w:rsidP="00705E75">
      <w:pPr>
        <w:spacing w:after="0" w:line="240" w:lineRule="auto"/>
        <w:ind w:left="720" w:hanging="720"/>
        <w:jc w:val="both"/>
        <w:rPr>
          <w:rFonts w:ascii="Arial" w:hAnsi="Arial" w:cs="Arial"/>
          <w:lang w:val="en-US"/>
        </w:rPr>
      </w:pPr>
      <w:r w:rsidRPr="008205B0">
        <w:rPr>
          <w:rFonts w:ascii="Arial" w:hAnsi="Arial" w:cs="Arial"/>
          <w:lang w:val="en-US"/>
        </w:rPr>
        <w:t>3)</w:t>
      </w:r>
      <w:r w:rsidRPr="008205B0">
        <w:rPr>
          <w:rFonts w:ascii="Arial" w:hAnsi="Arial" w:cs="Arial"/>
          <w:lang w:val="en-US"/>
        </w:rPr>
        <w:tab/>
        <w:t>Faculty of Arts Students Association, FASA UNICAL, Certificate of commendation for “Committed and Dedicated Service to the Faculty of Arts”, February, 2005</w:t>
      </w:r>
      <w:r>
        <w:rPr>
          <w:rFonts w:ascii="Arial" w:hAnsi="Arial" w:cs="Arial"/>
          <w:lang w:val="en-US"/>
        </w:rPr>
        <w:t>.</w:t>
      </w:r>
    </w:p>
    <w:p w:rsidR="00705E75" w:rsidRDefault="00705E75" w:rsidP="00705E75">
      <w:pPr>
        <w:spacing w:after="0" w:line="240" w:lineRule="auto"/>
        <w:ind w:left="720" w:hanging="720"/>
        <w:jc w:val="both"/>
        <w:rPr>
          <w:rFonts w:ascii="Arial" w:hAnsi="Arial" w:cs="Arial"/>
          <w:lang w:val="en-US"/>
        </w:rPr>
      </w:pPr>
      <w:r>
        <w:rPr>
          <w:rFonts w:ascii="Arial" w:hAnsi="Arial" w:cs="Arial"/>
          <w:lang w:val="en-US"/>
        </w:rPr>
        <w:t>4)        Fellow, Nigerian Institute of Human and Natural Resources.</w:t>
      </w:r>
    </w:p>
    <w:p w:rsidR="00705E75" w:rsidRPr="008205B0" w:rsidRDefault="00705E75" w:rsidP="00705E75">
      <w:pPr>
        <w:spacing w:after="0" w:line="240" w:lineRule="auto"/>
        <w:ind w:left="720" w:hanging="720"/>
        <w:jc w:val="both"/>
        <w:rPr>
          <w:rFonts w:ascii="Arial" w:hAnsi="Arial" w:cs="Arial"/>
          <w:lang w:val="en-US"/>
        </w:rPr>
      </w:pPr>
      <w:r>
        <w:rPr>
          <w:rFonts w:ascii="Arial" w:hAnsi="Arial" w:cs="Arial"/>
          <w:lang w:val="en-US"/>
        </w:rPr>
        <w:t>5)</w:t>
      </w:r>
      <w:r>
        <w:rPr>
          <w:rFonts w:ascii="Arial" w:hAnsi="Arial" w:cs="Arial"/>
          <w:lang w:val="en-US"/>
        </w:rPr>
        <w:tab/>
        <w:t>Member, Nigeria Union of Journalists (NUJ)</w:t>
      </w:r>
    </w:p>
    <w:p w:rsidR="00705E75" w:rsidRDefault="00705E75" w:rsidP="00705E75">
      <w:pPr>
        <w:spacing w:after="0" w:line="240" w:lineRule="auto"/>
        <w:jc w:val="both"/>
        <w:rPr>
          <w:rFonts w:ascii="Arial" w:hAnsi="Arial" w:cs="Arial"/>
          <w:b/>
          <w:lang w:val="en-US"/>
        </w:rPr>
      </w:pPr>
    </w:p>
    <w:p w:rsidR="00705E75" w:rsidRPr="008205B0" w:rsidRDefault="00705E75" w:rsidP="00705E75">
      <w:pPr>
        <w:spacing w:after="0" w:line="240" w:lineRule="auto"/>
        <w:jc w:val="both"/>
        <w:rPr>
          <w:rFonts w:ascii="Arial" w:hAnsi="Arial" w:cs="Arial"/>
          <w:b/>
          <w:lang w:val="en-US"/>
        </w:rPr>
      </w:pPr>
      <w:r w:rsidRPr="008205B0">
        <w:rPr>
          <w:rFonts w:ascii="Arial" w:hAnsi="Arial" w:cs="Arial"/>
          <w:b/>
          <w:lang w:val="en-US"/>
        </w:rPr>
        <w:t>2.4</w:t>
      </w:r>
      <w:r w:rsidRPr="008205B0">
        <w:rPr>
          <w:rFonts w:ascii="Arial" w:hAnsi="Arial" w:cs="Arial"/>
          <w:b/>
          <w:lang w:val="en-US"/>
        </w:rPr>
        <w:tab/>
        <w:t>CONFERENCES</w:t>
      </w:r>
      <w:r>
        <w:rPr>
          <w:rFonts w:ascii="Arial" w:hAnsi="Arial" w:cs="Arial"/>
          <w:b/>
          <w:lang w:val="en-US"/>
        </w:rPr>
        <w:t xml:space="preserve"> ATTENDED</w:t>
      </w:r>
    </w:p>
    <w:p w:rsidR="00705E75" w:rsidRPr="001C4F66" w:rsidRDefault="00705E75" w:rsidP="00705E75">
      <w:pPr>
        <w:spacing w:after="0" w:line="360" w:lineRule="auto"/>
        <w:ind w:left="1440" w:hanging="720"/>
        <w:rPr>
          <w:rFonts w:ascii="Arial" w:hAnsi="Arial" w:cs="Arial"/>
          <w:i/>
          <w:iCs/>
          <w:lang w:val="en-US"/>
        </w:rPr>
      </w:pPr>
      <w:r w:rsidRPr="001C4F66">
        <w:rPr>
          <w:rFonts w:ascii="Arial" w:hAnsi="Arial" w:cs="Arial"/>
          <w:i/>
          <w:iCs/>
          <w:lang w:val="en-US"/>
        </w:rPr>
        <w:t xml:space="preserve">(List </w:t>
      </w:r>
      <w:r>
        <w:rPr>
          <w:rFonts w:ascii="Arial" w:hAnsi="Arial" w:cs="Arial"/>
          <w:i/>
          <w:iCs/>
          <w:lang w:val="en-US"/>
        </w:rPr>
        <w:t xml:space="preserve">of </w:t>
      </w:r>
      <w:r w:rsidRPr="001C4F66">
        <w:rPr>
          <w:rFonts w:ascii="Arial" w:hAnsi="Arial" w:cs="Arial"/>
          <w:i/>
          <w:iCs/>
          <w:lang w:val="en-US"/>
        </w:rPr>
        <w:t>Co</w:t>
      </w:r>
      <w:r>
        <w:rPr>
          <w:rFonts w:ascii="Arial" w:hAnsi="Arial" w:cs="Arial"/>
          <w:i/>
          <w:iCs/>
          <w:lang w:val="en-US"/>
        </w:rPr>
        <w:t xml:space="preserve">nferences attended and </w:t>
      </w:r>
      <w:r w:rsidRPr="001C4F66">
        <w:rPr>
          <w:rFonts w:ascii="Arial" w:hAnsi="Arial" w:cs="Arial"/>
          <w:i/>
          <w:iCs/>
          <w:lang w:val="en-US"/>
        </w:rPr>
        <w:t>paper</w:t>
      </w:r>
      <w:r>
        <w:rPr>
          <w:rFonts w:ascii="Arial" w:hAnsi="Arial" w:cs="Arial"/>
          <w:i/>
          <w:iCs/>
          <w:lang w:val="en-US"/>
        </w:rPr>
        <w:t>s</w:t>
      </w:r>
      <w:r w:rsidRPr="001C4F66">
        <w:rPr>
          <w:rFonts w:ascii="Arial" w:hAnsi="Arial" w:cs="Arial"/>
          <w:i/>
          <w:iCs/>
          <w:lang w:val="en-US"/>
        </w:rPr>
        <w:t xml:space="preserve"> presented at each Conference)</w:t>
      </w:r>
    </w:p>
    <w:p w:rsidR="00705E75" w:rsidRPr="008205B0" w:rsidRDefault="00705E75" w:rsidP="00705E75">
      <w:pPr>
        <w:spacing w:after="0" w:line="240" w:lineRule="auto"/>
        <w:ind w:left="720" w:hanging="720"/>
        <w:rPr>
          <w:rFonts w:ascii="Arial" w:hAnsi="Arial" w:cs="Arial"/>
          <w:lang w:val="en-US"/>
        </w:rPr>
      </w:pPr>
      <w:r w:rsidRPr="008205B0">
        <w:rPr>
          <w:rFonts w:ascii="Arial" w:hAnsi="Arial" w:cs="Arial"/>
          <w:lang w:val="en-US"/>
        </w:rPr>
        <w:t>1.</w:t>
      </w:r>
      <w:r w:rsidRPr="008205B0">
        <w:rPr>
          <w:rFonts w:ascii="Arial" w:hAnsi="Arial" w:cs="Arial"/>
          <w:lang w:val="en-US"/>
        </w:rPr>
        <w:tab/>
        <w:t>5</w:t>
      </w:r>
      <w:r w:rsidRPr="008205B0">
        <w:rPr>
          <w:rFonts w:ascii="Arial" w:hAnsi="Arial" w:cs="Arial"/>
          <w:vertAlign w:val="superscript"/>
          <w:lang w:val="en-US"/>
        </w:rPr>
        <w:t>th</w:t>
      </w:r>
      <w:r w:rsidRPr="008205B0">
        <w:rPr>
          <w:rFonts w:ascii="Arial" w:hAnsi="Arial" w:cs="Arial"/>
          <w:lang w:val="en-US"/>
        </w:rPr>
        <w:t xml:space="preserve"> Regional Conference (South-South) of the Reading Association of Nigeria, 17</w:t>
      </w:r>
      <w:r w:rsidRPr="008205B0">
        <w:rPr>
          <w:rFonts w:ascii="Arial" w:hAnsi="Arial" w:cs="Arial"/>
          <w:vertAlign w:val="superscript"/>
          <w:lang w:val="en-US"/>
        </w:rPr>
        <w:t>th</w:t>
      </w:r>
      <w:r w:rsidRPr="008205B0">
        <w:rPr>
          <w:rFonts w:ascii="Arial" w:hAnsi="Arial" w:cs="Arial"/>
          <w:lang w:val="en-US"/>
        </w:rPr>
        <w:t xml:space="preserve"> – 19</w:t>
      </w:r>
      <w:r w:rsidRPr="008205B0">
        <w:rPr>
          <w:rFonts w:ascii="Arial" w:hAnsi="Arial" w:cs="Arial"/>
          <w:vertAlign w:val="superscript"/>
          <w:lang w:val="en-US"/>
        </w:rPr>
        <w:t>th</w:t>
      </w:r>
      <w:r w:rsidRPr="008205B0">
        <w:rPr>
          <w:rFonts w:ascii="Arial" w:hAnsi="Arial" w:cs="Arial"/>
          <w:lang w:val="en-US"/>
        </w:rPr>
        <w:t xml:space="preserve"> October, 2002, at CRUTECH – </w:t>
      </w:r>
      <w:proofErr w:type="spellStart"/>
      <w:r w:rsidRPr="008205B0">
        <w:rPr>
          <w:rFonts w:ascii="Arial" w:hAnsi="Arial" w:cs="Arial"/>
          <w:lang w:val="en-US"/>
        </w:rPr>
        <w:t>Calabar</w:t>
      </w:r>
      <w:proofErr w:type="spellEnd"/>
      <w:r w:rsidRPr="008205B0">
        <w:rPr>
          <w:rFonts w:ascii="Arial" w:hAnsi="Arial" w:cs="Arial"/>
          <w:lang w:val="en-US"/>
        </w:rPr>
        <w:t>, Cross River State</w:t>
      </w:r>
    </w:p>
    <w:p w:rsidR="00705E75" w:rsidRPr="008205B0" w:rsidRDefault="00705E75" w:rsidP="00705E75">
      <w:pPr>
        <w:spacing w:after="0" w:line="240" w:lineRule="auto"/>
        <w:ind w:left="720" w:hanging="720"/>
        <w:rPr>
          <w:rFonts w:ascii="Arial" w:hAnsi="Arial" w:cs="Arial"/>
          <w:lang w:val="en-US"/>
        </w:rPr>
      </w:pPr>
      <w:r w:rsidRPr="008205B0">
        <w:rPr>
          <w:rFonts w:ascii="Arial" w:hAnsi="Arial" w:cs="Arial"/>
          <w:b/>
          <w:lang w:val="en-US"/>
        </w:rPr>
        <w:t>Paper</w:t>
      </w:r>
      <w:proofErr w:type="gramStart"/>
      <w:r w:rsidRPr="008205B0">
        <w:rPr>
          <w:rFonts w:ascii="Arial" w:hAnsi="Arial" w:cs="Arial"/>
          <w:b/>
          <w:lang w:val="en-US"/>
        </w:rPr>
        <w:t>:</w:t>
      </w:r>
      <w:r w:rsidRPr="008205B0">
        <w:rPr>
          <w:rFonts w:ascii="Arial" w:hAnsi="Arial" w:cs="Arial"/>
          <w:lang w:val="en-US"/>
        </w:rPr>
        <w:t>“</w:t>
      </w:r>
      <w:proofErr w:type="gramEnd"/>
      <w:r w:rsidRPr="008205B0">
        <w:rPr>
          <w:rFonts w:ascii="Arial" w:hAnsi="Arial" w:cs="Arial"/>
          <w:lang w:val="en-US"/>
        </w:rPr>
        <w:t>The place of language Studies in the Curriculum of</w:t>
      </w:r>
      <w:r>
        <w:rPr>
          <w:rFonts w:ascii="Arial" w:hAnsi="Arial" w:cs="Arial"/>
          <w:lang w:val="en-US"/>
        </w:rPr>
        <w:t xml:space="preserve"> </w:t>
      </w:r>
      <w:r w:rsidRPr="008205B0">
        <w:rPr>
          <w:rFonts w:ascii="Arial" w:hAnsi="Arial" w:cs="Arial"/>
          <w:lang w:val="en-US"/>
        </w:rPr>
        <w:t>Tertiary Institutions in Nigeria: A Humanist Perspective”.</w:t>
      </w:r>
    </w:p>
    <w:p w:rsidR="00705E75" w:rsidRPr="008205B0" w:rsidRDefault="00705E75" w:rsidP="00705E75">
      <w:pPr>
        <w:spacing w:after="0" w:line="240" w:lineRule="auto"/>
        <w:ind w:left="720" w:hanging="720"/>
        <w:rPr>
          <w:rFonts w:ascii="Arial" w:hAnsi="Arial" w:cs="Arial"/>
          <w:lang w:val="en-US"/>
        </w:rPr>
      </w:pPr>
      <w:r>
        <w:rPr>
          <w:rFonts w:ascii="Arial" w:hAnsi="Arial" w:cs="Arial"/>
          <w:lang w:val="en-US"/>
        </w:rPr>
        <w:t>2.</w:t>
      </w:r>
      <w:r>
        <w:rPr>
          <w:rFonts w:ascii="Arial" w:hAnsi="Arial" w:cs="Arial"/>
          <w:lang w:val="en-US"/>
        </w:rPr>
        <w:tab/>
        <w:t>Colloqu</w:t>
      </w:r>
      <w:r w:rsidRPr="008205B0">
        <w:rPr>
          <w:rFonts w:ascii="Arial" w:hAnsi="Arial" w:cs="Arial"/>
          <w:lang w:val="en-US"/>
        </w:rPr>
        <w:t>ium on “French Studies and National Development”, 28</w:t>
      </w:r>
      <w:r w:rsidRPr="008205B0">
        <w:rPr>
          <w:rFonts w:ascii="Arial" w:hAnsi="Arial" w:cs="Arial"/>
          <w:vertAlign w:val="superscript"/>
          <w:lang w:val="en-US"/>
        </w:rPr>
        <w:t>th</w:t>
      </w:r>
      <w:r w:rsidRPr="008205B0">
        <w:rPr>
          <w:rFonts w:ascii="Arial" w:hAnsi="Arial" w:cs="Arial"/>
          <w:lang w:val="en-US"/>
        </w:rPr>
        <w:t xml:space="preserve"> – 30</w:t>
      </w:r>
      <w:r w:rsidRPr="008205B0">
        <w:rPr>
          <w:rFonts w:ascii="Arial" w:hAnsi="Arial" w:cs="Arial"/>
          <w:vertAlign w:val="superscript"/>
          <w:lang w:val="en-US"/>
        </w:rPr>
        <w:t>th</w:t>
      </w:r>
      <w:r w:rsidRPr="008205B0">
        <w:rPr>
          <w:rFonts w:ascii="Arial" w:hAnsi="Arial" w:cs="Arial"/>
          <w:lang w:val="en-US"/>
        </w:rPr>
        <w:t xml:space="preserve"> June, 2004 at the University of </w:t>
      </w:r>
      <w:proofErr w:type="spellStart"/>
      <w:r w:rsidRPr="008205B0">
        <w:rPr>
          <w:rFonts w:ascii="Arial" w:hAnsi="Arial" w:cs="Arial"/>
          <w:lang w:val="en-US"/>
        </w:rPr>
        <w:t>Calabar</w:t>
      </w:r>
      <w:proofErr w:type="spellEnd"/>
      <w:r w:rsidRPr="008205B0">
        <w:rPr>
          <w:rFonts w:ascii="Arial" w:hAnsi="Arial" w:cs="Arial"/>
          <w:lang w:val="en-US"/>
        </w:rPr>
        <w:t>.</w:t>
      </w:r>
    </w:p>
    <w:p w:rsidR="00705E75" w:rsidRPr="00373901" w:rsidRDefault="00705E75" w:rsidP="00705E75">
      <w:pPr>
        <w:spacing w:after="0" w:line="240" w:lineRule="auto"/>
        <w:ind w:left="720" w:hanging="720"/>
        <w:jc w:val="both"/>
        <w:rPr>
          <w:rFonts w:ascii="Arial" w:hAnsi="Arial" w:cs="Arial"/>
        </w:rPr>
      </w:pPr>
      <w:proofErr w:type="spellStart"/>
      <w:r w:rsidRPr="00373901">
        <w:rPr>
          <w:rFonts w:ascii="Arial" w:hAnsi="Arial" w:cs="Arial"/>
          <w:b/>
        </w:rPr>
        <w:t>Paper</w:t>
      </w:r>
      <w:proofErr w:type="spellEnd"/>
      <w:r w:rsidRPr="00373901">
        <w:rPr>
          <w:rFonts w:ascii="Arial" w:hAnsi="Arial" w:cs="Arial"/>
          <w:b/>
        </w:rPr>
        <w:t>:</w:t>
      </w:r>
      <w:r w:rsidRPr="00373901">
        <w:rPr>
          <w:rFonts w:ascii="Arial" w:hAnsi="Arial" w:cs="Arial"/>
        </w:rPr>
        <w:t>“Les dirigeants Africa</w:t>
      </w:r>
      <w:r>
        <w:rPr>
          <w:rFonts w:ascii="Arial" w:hAnsi="Arial" w:cs="Arial"/>
        </w:rPr>
        <w:t>i</w:t>
      </w:r>
      <w:r w:rsidRPr="00373901">
        <w:rPr>
          <w:rFonts w:ascii="Arial" w:hAnsi="Arial" w:cs="Arial"/>
        </w:rPr>
        <w:t>ns et</w:t>
      </w:r>
      <w:r>
        <w:rPr>
          <w:rFonts w:ascii="Arial" w:hAnsi="Arial" w:cs="Arial"/>
        </w:rPr>
        <w:t xml:space="preserve"> les masses populair</w:t>
      </w:r>
      <w:r w:rsidRPr="00373901">
        <w:rPr>
          <w:rFonts w:ascii="Arial" w:hAnsi="Arial" w:cs="Arial"/>
        </w:rPr>
        <w:t>es: Une lecture idéologique des Gardiens du Temple de Cheikh</w:t>
      </w:r>
      <w:r>
        <w:rPr>
          <w:rFonts w:ascii="Arial" w:hAnsi="Arial" w:cs="Arial"/>
        </w:rPr>
        <w:t xml:space="preserve"> </w:t>
      </w:r>
      <w:proofErr w:type="spellStart"/>
      <w:r w:rsidRPr="00373901">
        <w:rPr>
          <w:rFonts w:ascii="Arial" w:hAnsi="Arial" w:cs="Arial"/>
        </w:rPr>
        <w:t>Hamidou</w:t>
      </w:r>
      <w:proofErr w:type="spellEnd"/>
      <w:r w:rsidRPr="00373901">
        <w:rPr>
          <w:rFonts w:ascii="Arial" w:hAnsi="Arial" w:cs="Arial"/>
        </w:rPr>
        <w:t xml:space="preserve"> Kane et</w:t>
      </w:r>
      <w:r>
        <w:rPr>
          <w:rFonts w:ascii="Arial" w:hAnsi="Arial" w:cs="Arial"/>
        </w:rPr>
        <w:t xml:space="preserve"> </w:t>
      </w:r>
      <w:r w:rsidRPr="00373901">
        <w:rPr>
          <w:rFonts w:ascii="Arial" w:hAnsi="Arial" w:cs="Arial"/>
        </w:rPr>
        <w:t>Destins</w:t>
      </w:r>
      <w:r>
        <w:rPr>
          <w:rFonts w:ascii="Arial" w:hAnsi="Arial" w:cs="Arial"/>
        </w:rPr>
        <w:t xml:space="preserve"> </w:t>
      </w:r>
      <w:r w:rsidRPr="00373901">
        <w:rPr>
          <w:rFonts w:ascii="Arial" w:hAnsi="Arial" w:cs="Arial"/>
        </w:rPr>
        <w:t xml:space="preserve">Parallèles de </w:t>
      </w:r>
      <w:proofErr w:type="spellStart"/>
      <w:r w:rsidRPr="00373901">
        <w:rPr>
          <w:rFonts w:ascii="Arial" w:hAnsi="Arial" w:cs="Arial"/>
        </w:rPr>
        <w:t>KitiaToure</w:t>
      </w:r>
      <w:proofErr w:type="spellEnd"/>
      <w:r w:rsidRPr="00373901">
        <w:rPr>
          <w:rFonts w:ascii="Arial" w:hAnsi="Arial" w:cs="Arial"/>
        </w:rPr>
        <w:t>”.</w:t>
      </w:r>
    </w:p>
    <w:p w:rsidR="00705E75" w:rsidRPr="008205B0" w:rsidRDefault="00705E75" w:rsidP="00705E75">
      <w:pPr>
        <w:spacing w:after="0" w:line="240" w:lineRule="auto"/>
        <w:ind w:left="720" w:hanging="720"/>
        <w:jc w:val="both"/>
        <w:rPr>
          <w:rFonts w:ascii="Arial" w:hAnsi="Arial" w:cs="Arial"/>
          <w:lang w:val="en-US"/>
        </w:rPr>
      </w:pPr>
      <w:r w:rsidRPr="008205B0">
        <w:rPr>
          <w:rFonts w:ascii="Arial" w:hAnsi="Arial" w:cs="Arial"/>
          <w:lang w:val="en-US"/>
        </w:rPr>
        <w:t>3.</w:t>
      </w:r>
      <w:r w:rsidRPr="008205B0">
        <w:rPr>
          <w:rFonts w:ascii="Arial" w:hAnsi="Arial" w:cs="Arial"/>
          <w:lang w:val="en-US"/>
        </w:rPr>
        <w:tab/>
        <w:t>30</w:t>
      </w:r>
      <w:r w:rsidRPr="008205B0">
        <w:rPr>
          <w:rFonts w:ascii="Arial" w:hAnsi="Arial" w:cs="Arial"/>
          <w:vertAlign w:val="superscript"/>
          <w:lang w:val="en-US"/>
        </w:rPr>
        <w:t>th</w:t>
      </w:r>
      <w:r w:rsidRPr="008205B0">
        <w:rPr>
          <w:rFonts w:ascii="Arial" w:hAnsi="Arial" w:cs="Arial"/>
          <w:lang w:val="en-US"/>
        </w:rPr>
        <w:t xml:space="preserve"> Annual UNICAL International conference on African Literature and the English Language, May 4-7, 2010.</w:t>
      </w:r>
    </w:p>
    <w:p w:rsidR="00705E75" w:rsidRPr="008205B0" w:rsidRDefault="00705E75" w:rsidP="00705E75">
      <w:pPr>
        <w:spacing w:after="0" w:line="240" w:lineRule="auto"/>
        <w:ind w:left="720" w:hanging="720"/>
        <w:jc w:val="both"/>
        <w:rPr>
          <w:rFonts w:ascii="Arial" w:hAnsi="Arial" w:cs="Arial"/>
          <w:lang w:val="en-US"/>
        </w:rPr>
      </w:pPr>
      <w:r w:rsidRPr="008205B0">
        <w:rPr>
          <w:rFonts w:ascii="Arial" w:hAnsi="Arial" w:cs="Arial"/>
          <w:lang w:val="en-US"/>
        </w:rPr>
        <w:t>4.</w:t>
      </w:r>
      <w:r w:rsidRPr="008205B0">
        <w:rPr>
          <w:rFonts w:ascii="Arial" w:hAnsi="Arial" w:cs="Arial"/>
          <w:lang w:val="en-US"/>
        </w:rPr>
        <w:tab/>
        <w:t>13</w:t>
      </w:r>
      <w:r w:rsidRPr="008205B0">
        <w:rPr>
          <w:rFonts w:ascii="Arial" w:hAnsi="Arial" w:cs="Arial"/>
          <w:vertAlign w:val="superscript"/>
          <w:lang w:val="en-US"/>
        </w:rPr>
        <w:t>th</w:t>
      </w:r>
      <w:r w:rsidRPr="008205B0">
        <w:rPr>
          <w:rFonts w:ascii="Arial" w:hAnsi="Arial" w:cs="Arial"/>
          <w:lang w:val="en-US"/>
        </w:rPr>
        <w:t xml:space="preserve"> Annual conference of University of French Teachers Association of Nigeria, University of Port Harcourt, 4-8</w:t>
      </w:r>
      <w:r w:rsidRPr="008205B0">
        <w:rPr>
          <w:rFonts w:ascii="Arial" w:hAnsi="Arial" w:cs="Arial"/>
          <w:vertAlign w:val="superscript"/>
          <w:lang w:val="en-US"/>
        </w:rPr>
        <w:t>th</w:t>
      </w:r>
      <w:r w:rsidRPr="008205B0">
        <w:rPr>
          <w:rFonts w:ascii="Arial" w:hAnsi="Arial" w:cs="Arial"/>
          <w:lang w:val="en-US"/>
        </w:rPr>
        <w:t xml:space="preserve"> October, 2010.</w:t>
      </w:r>
    </w:p>
    <w:p w:rsidR="00705E75" w:rsidRPr="008205B0" w:rsidRDefault="00705E75" w:rsidP="00705E75">
      <w:pPr>
        <w:spacing w:after="0" w:line="240" w:lineRule="auto"/>
        <w:ind w:left="720" w:hanging="720"/>
        <w:jc w:val="both"/>
        <w:rPr>
          <w:rFonts w:ascii="Arial" w:hAnsi="Arial" w:cs="Arial"/>
          <w:lang w:val="en-US"/>
        </w:rPr>
      </w:pPr>
      <w:r w:rsidRPr="008205B0">
        <w:rPr>
          <w:rFonts w:ascii="Arial" w:hAnsi="Arial" w:cs="Arial"/>
          <w:lang w:val="en-US"/>
        </w:rPr>
        <w:lastRenderedPageBreak/>
        <w:t>5.</w:t>
      </w:r>
      <w:r w:rsidRPr="008205B0">
        <w:rPr>
          <w:rFonts w:ascii="Arial" w:hAnsi="Arial" w:cs="Arial"/>
          <w:lang w:val="en-US"/>
        </w:rPr>
        <w:tab/>
        <w:t>14</w:t>
      </w:r>
      <w:r w:rsidRPr="008205B0">
        <w:rPr>
          <w:rFonts w:ascii="Arial" w:hAnsi="Arial" w:cs="Arial"/>
          <w:vertAlign w:val="superscript"/>
          <w:lang w:val="en-US"/>
        </w:rPr>
        <w:t>th</w:t>
      </w:r>
      <w:r w:rsidRPr="008205B0">
        <w:rPr>
          <w:rFonts w:ascii="Arial" w:hAnsi="Arial" w:cs="Arial"/>
          <w:lang w:val="en-US"/>
        </w:rPr>
        <w:t xml:space="preserve"> Annual Conference of University French Teachers Association of Nigeria (UFTAN) </w:t>
      </w:r>
      <w:proofErr w:type="spellStart"/>
      <w:r w:rsidRPr="008205B0">
        <w:rPr>
          <w:rFonts w:ascii="Arial" w:hAnsi="Arial" w:cs="Arial"/>
          <w:lang w:val="en-US"/>
        </w:rPr>
        <w:t>Calabar</w:t>
      </w:r>
      <w:proofErr w:type="spellEnd"/>
      <w:r w:rsidRPr="008205B0">
        <w:rPr>
          <w:rFonts w:ascii="Arial" w:hAnsi="Arial" w:cs="Arial"/>
          <w:lang w:val="en-US"/>
        </w:rPr>
        <w:t>, 8-13</w:t>
      </w:r>
      <w:r w:rsidRPr="008205B0">
        <w:rPr>
          <w:rFonts w:ascii="Arial" w:hAnsi="Arial" w:cs="Arial"/>
          <w:vertAlign w:val="superscript"/>
          <w:lang w:val="en-US"/>
        </w:rPr>
        <w:t>th</w:t>
      </w:r>
      <w:r w:rsidRPr="008205B0">
        <w:rPr>
          <w:rFonts w:ascii="Arial" w:hAnsi="Arial" w:cs="Arial"/>
          <w:lang w:val="en-US"/>
        </w:rPr>
        <w:t xml:space="preserve"> November, 2011.</w:t>
      </w:r>
    </w:p>
    <w:p w:rsidR="00705E75" w:rsidRPr="008205B0" w:rsidRDefault="00705E75" w:rsidP="00705E75">
      <w:pPr>
        <w:spacing w:after="0" w:line="240" w:lineRule="auto"/>
        <w:ind w:left="810" w:hanging="810"/>
        <w:jc w:val="both"/>
        <w:rPr>
          <w:rFonts w:ascii="Arial" w:hAnsi="Arial" w:cs="Arial"/>
          <w:lang w:val="en-US"/>
        </w:rPr>
      </w:pPr>
      <w:r w:rsidRPr="008205B0">
        <w:rPr>
          <w:rFonts w:ascii="Arial" w:hAnsi="Arial" w:cs="Arial"/>
          <w:lang w:val="en-US"/>
        </w:rPr>
        <w:t>6.</w:t>
      </w:r>
      <w:r w:rsidRPr="008205B0">
        <w:rPr>
          <w:rFonts w:ascii="Arial" w:hAnsi="Arial" w:cs="Arial"/>
          <w:lang w:val="en-US"/>
        </w:rPr>
        <w:tab/>
        <w:t>2</w:t>
      </w:r>
      <w:r w:rsidRPr="008205B0">
        <w:rPr>
          <w:rFonts w:ascii="Arial" w:hAnsi="Arial" w:cs="Arial"/>
          <w:vertAlign w:val="superscript"/>
          <w:lang w:val="en-US"/>
        </w:rPr>
        <w:t>nd</w:t>
      </w:r>
      <w:r w:rsidRPr="008205B0">
        <w:rPr>
          <w:rFonts w:ascii="Arial" w:hAnsi="Arial" w:cs="Arial"/>
          <w:lang w:val="en-US"/>
        </w:rPr>
        <w:t xml:space="preserve"> FULAFIA Conference of the Arts and Humanities, Federal University </w:t>
      </w:r>
      <w:proofErr w:type="spellStart"/>
      <w:r w:rsidRPr="008205B0">
        <w:rPr>
          <w:rFonts w:ascii="Arial" w:hAnsi="Arial" w:cs="Arial"/>
          <w:lang w:val="en-US"/>
        </w:rPr>
        <w:t>Lafia</w:t>
      </w:r>
      <w:proofErr w:type="spellEnd"/>
      <w:r w:rsidRPr="008205B0">
        <w:rPr>
          <w:rFonts w:ascii="Arial" w:hAnsi="Arial" w:cs="Arial"/>
          <w:lang w:val="en-US"/>
        </w:rPr>
        <w:t>, 3-5</w:t>
      </w:r>
      <w:r w:rsidRPr="008205B0">
        <w:rPr>
          <w:rFonts w:ascii="Arial" w:hAnsi="Arial" w:cs="Arial"/>
          <w:vertAlign w:val="superscript"/>
          <w:lang w:val="en-US"/>
        </w:rPr>
        <w:t>th</w:t>
      </w:r>
      <w:r w:rsidRPr="008205B0">
        <w:rPr>
          <w:rFonts w:ascii="Arial" w:hAnsi="Arial" w:cs="Arial"/>
          <w:lang w:val="en-US"/>
        </w:rPr>
        <w:t xml:space="preserve"> April, 2016</w:t>
      </w:r>
    </w:p>
    <w:p w:rsidR="00705E75" w:rsidRDefault="00705E75" w:rsidP="00705E75">
      <w:pPr>
        <w:spacing w:after="0" w:line="240" w:lineRule="auto"/>
        <w:ind w:left="810" w:hanging="810"/>
        <w:jc w:val="both"/>
        <w:rPr>
          <w:rFonts w:ascii="Arial" w:hAnsi="Arial" w:cs="Arial"/>
        </w:rPr>
      </w:pPr>
      <w:proofErr w:type="spellStart"/>
      <w:r w:rsidRPr="00373901">
        <w:rPr>
          <w:rFonts w:ascii="Arial" w:hAnsi="Arial" w:cs="Arial"/>
          <w:b/>
        </w:rPr>
        <w:t>Paper</w:t>
      </w:r>
      <w:proofErr w:type="spellEnd"/>
      <w:r w:rsidRPr="00373901">
        <w:rPr>
          <w:rFonts w:ascii="Arial" w:hAnsi="Arial" w:cs="Arial"/>
          <w:b/>
        </w:rPr>
        <w:t>:</w:t>
      </w:r>
      <w:r w:rsidRPr="00373901">
        <w:rPr>
          <w:rFonts w:ascii="Arial" w:hAnsi="Arial" w:cs="Arial"/>
        </w:rPr>
        <w:tab/>
        <w:t>“Comprendre</w:t>
      </w:r>
      <w:r w:rsidR="00E354CD">
        <w:rPr>
          <w:rFonts w:ascii="Arial" w:hAnsi="Arial" w:cs="Arial"/>
        </w:rPr>
        <w:t xml:space="preserve"> </w:t>
      </w:r>
      <w:r w:rsidRPr="00373901">
        <w:rPr>
          <w:rFonts w:ascii="Arial" w:hAnsi="Arial" w:cs="Arial"/>
        </w:rPr>
        <w:t>l’idéologie</w:t>
      </w:r>
      <w:r>
        <w:rPr>
          <w:rFonts w:ascii="Arial" w:hAnsi="Arial" w:cs="Arial"/>
        </w:rPr>
        <w:t xml:space="preserve"> </w:t>
      </w:r>
      <w:r w:rsidRPr="00373901">
        <w:rPr>
          <w:rFonts w:ascii="Arial" w:hAnsi="Arial" w:cs="Arial"/>
        </w:rPr>
        <w:t xml:space="preserve">littéraire de Mongo </w:t>
      </w:r>
      <w:proofErr w:type="spellStart"/>
      <w:r w:rsidRPr="00373901">
        <w:rPr>
          <w:rFonts w:ascii="Arial" w:hAnsi="Arial" w:cs="Arial"/>
        </w:rPr>
        <w:t>Beti</w:t>
      </w:r>
      <w:proofErr w:type="spellEnd"/>
      <w:r w:rsidRPr="00373901">
        <w:rPr>
          <w:rFonts w:ascii="Arial" w:hAnsi="Arial" w:cs="Arial"/>
        </w:rPr>
        <w:t>: Un</w:t>
      </w:r>
      <w:r>
        <w:rPr>
          <w:rFonts w:ascii="Arial" w:hAnsi="Arial" w:cs="Arial"/>
        </w:rPr>
        <w:t xml:space="preserve"> </w:t>
      </w:r>
      <w:r w:rsidRPr="00373901">
        <w:rPr>
          <w:rFonts w:ascii="Arial" w:hAnsi="Arial" w:cs="Arial"/>
        </w:rPr>
        <w:t>prophète</w:t>
      </w:r>
      <w:r>
        <w:rPr>
          <w:rFonts w:ascii="Arial" w:hAnsi="Arial" w:cs="Arial"/>
        </w:rPr>
        <w:t xml:space="preserve"> </w:t>
      </w:r>
      <w:r w:rsidRPr="00373901">
        <w:rPr>
          <w:rFonts w:ascii="Arial" w:hAnsi="Arial" w:cs="Arial"/>
        </w:rPr>
        <w:t>africain sans honneur chez lui”</w:t>
      </w:r>
    </w:p>
    <w:p w:rsidR="00705E75" w:rsidRPr="002B1E6B" w:rsidRDefault="00705E75" w:rsidP="00705E75">
      <w:pPr>
        <w:spacing w:after="0" w:line="240" w:lineRule="auto"/>
        <w:ind w:left="810" w:hanging="810"/>
        <w:jc w:val="both"/>
        <w:rPr>
          <w:rFonts w:ascii="Arial" w:hAnsi="Arial" w:cs="Arial"/>
          <w:lang w:val="en-US"/>
        </w:rPr>
      </w:pPr>
      <w:r w:rsidRPr="008205B0">
        <w:rPr>
          <w:rFonts w:ascii="Arial" w:hAnsi="Arial" w:cs="Arial"/>
          <w:lang w:val="en-US"/>
        </w:rPr>
        <w:t>7.</w:t>
      </w:r>
      <w:r w:rsidRPr="008205B0">
        <w:rPr>
          <w:rFonts w:ascii="Arial" w:hAnsi="Arial" w:cs="Arial"/>
          <w:lang w:val="en-US"/>
        </w:rPr>
        <w:tab/>
        <w:t>Grand conferences of the Faculty of Arts, Letters and Social Science</w:t>
      </w:r>
      <w:r>
        <w:rPr>
          <w:rFonts w:ascii="Arial" w:hAnsi="Arial" w:cs="Arial"/>
          <w:lang w:val="en-US"/>
        </w:rPr>
        <w:t>s</w:t>
      </w:r>
      <w:r w:rsidRPr="008205B0">
        <w:rPr>
          <w:rFonts w:ascii="Arial" w:hAnsi="Arial" w:cs="Arial"/>
          <w:lang w:val="en-US"/>
        </w:rPr>
        <w:t xml:space="preserve">, University of </w:t>
      </w:r>
      <w:proofErr w:type="spellStart"/>
      <w:r w:rsidRPr="008205B0">
        <w:rPr>
          <w:rFonts w:ascii="Arial" w:hAnsi="Arial" w:cs="Arial"/>
          <w:lang w:val="en-US"/>
        </w:rPr>
        <w:t>Yaounde</w:t>
      </w:r>
      <w:proofErr w:type="spellEnd"/>
      <w:r w:rsidRPr="008205B0">
        <w:rPr>
          <w:rFonts w:ascii="Arial" w:hAnsi="Arial" w:cs="Arial"/>
          <w:lang w:val="en-US"/>
        </w:rPr>
        <w:t xml:space="preserve"> I, </w:t>
      </w:r>
      <w:proofErr w:type="spellStart"/>
      <w:r w:rsidRPr="008205B0">
        <w:rPr>
          <w:rFonts w:ascii="Arial" w:hAnsi="Arial" w:cs="Arial"/>
          <w:lang w:val="en-US"/>
        </w:rPr>
        <w:t>Yaounde</w:t>
      </w:r>
      <w:proofErr w:type="spellEnd"/>
      <w:r w:rsidRPr="008205B0">
        <w:rPr>
          <w:rFonts w:ascii="Arial" w:hAnsi="Arial" w:cs="Arial"/>
          <w:lang w:val="en-US"/>
        </w:rPr>
        <w:t xml:space="preserve">, Cameroun. </w:t>
      </w:r>
    </w:p>
    <w:p w:rsidR="00705E75" w:rsidRPr="008205B0" w:rsidRDefault="00705E75" w:rsidP="00705E75">
      <w:pPr>
        <w:spacing w:after="0" w:line="240" w:lineRule="auto"/>
        <w:ind w:left="1530" w:hanging="810"/>
        <w:jc w:val="both"/>
        <w:rPr>
          <w:rFonts w:ascii="Arial" w:hAnsi="Arial" w:cs="Arial"/>
          <w:lang w:val="en-US"/>
        </w:rPr>
      </w:pPr>
      <w:r w:rsidRPr="008205B0">
        <w:rPr>
          <w:rFonts w:ascii="Arial" w:hAnsi="Arial" w:cs="Arial"/>
          <w:lang w:val="en-US"/>
        </w:rPr>
        <w:t>Theme: “</w:t>
      </w:r>
      <w:proofErr w:type="spellStart"/>
      <w:r w:rsidRPr="008205B0">
        <w:rPr>
          <w:rFonts w:ascii="Arial" w:hAnsi="Arial" w:cs="Arial"/>
          <w:lang w:val="en-US"/>
        </w:rPr>
        <w:t>Boko</w:t>
      </w:r>
      <w:proofErr w:type="spellEnd"/>
      <w:r w:rsidRPr="008205B0">
        <w:rPr>
          <w:rFonts w:ascii="Arial" w:hAnsi="Arial" w:cs="Arial"/>
          <w:lang w:val="en-US"/>
        </w:rPr>
        <w:t xml:space="preserve"> </w:t>
      </w:r>
      <w:proofErr w:type="spellStart"/>
      <w:r w:rsidRPr="008205B0">
        <w:rPr>
          <w:rFonts w:ascii="Arial" w:hAnsi="Arial" w:cs="Arial"/>
          <w:lang w:val="en-US"/>
        </w:rPr>
        <w:t>Haram</w:t>
      </w:r>
      <w:proofErr w:type="spellEnd"/>
      <w:r w:rsidRPr="008205B0">
        <w:rPr>
          <w:rFonts w:ascii="Arial" w:hAnsi="Arial" w:cs="Arial"/>
          <w:lang w:val="en-US"/>
        </w:rPr>
        <w:t xml:space="preserve"> Phenomenon in the sub-regional politics” 4</w:t>
      </w:r>
      <w:r w:rsidRPr="008205B0">
        <w:rPr>
          <w:rFonts w:ascii="Arial" w:hAnsi="Arial" w:cs="Arial"/>
          <w:vertAlign w:val="superscript"/>
          <w:lang w:val="en-US"/>
        </w:rPr>
        <w:t>th</w:t>
      </w:r>
      <w:r w:rsidRPr="008205B0">
        <w:rPr>
          <w:rFonts w:ascii="Arial" w:hAnsi="Arial" w:cs="Arial"/>
          <w:lang w:val="en-US"/>
        </w:rPr>
        <w:t xml:space="preserve"> – 5</w:t>
      </w:r>
      <w:r w:rsidRPr="008205B0">
        <w:rPr>
          <w:rFonts w:ascii="Arial" w:hAnsi="Arial" w:cs="Arial"/>
          <w:vertAlign w:val="superscript"/>
          <w:lang w:val="en-US"/>
        </w:rPr>
        <w:t>th</w:t>
      </w:r>
      <w:r w:rsidRPr="008205B0">
        <w:rPr>
          <w:rFonts w:ascii="Arial" w:hAnsi="Arial" w:cs="Arial"/>
          <w:lang w:val="en-US"/>
        </w:rPr>
        <w:t xml:space="preserve"> June, 2015</w:t>
      </w:r>
    </w:p>
    <w:p w:rsidR="00705E75" w:rsidRPr="008205B0" w:rsidRDefault="00705E75" w:rsidP="00705E75">
      <w:pPr>
        <w:spacing w:after="0" w:line="240" w:lineRule="auto"/>
        <w:ind w:left="810" w:hanging="810"/>
        <w:jc w:val="both"/>
        <w:rPr>
          <w:rFonts w:ascii="Arial" w:hAnsi="Arial" w:cs="Arial"/>
          <w:lang w:val="en-US"/>
        </w:rPr>
      </w:pPr>
      <w:r w:rsidRPr="008205B0">
        <w:rPr>
          <w:rFonts w:ascii="Arial" w:hAnsi="Arial" w:cs="Arial"/>
          <w:lang w:val="en-US"/>
        </w:rPr>
        <w:t>8.</w:t>
      </w:r>
      <w:r w:rsidRPr="008205B0">
        <w:rPr>
          <w:rFonts w:ascii="Arial" w:hAnsi="Arial" w:cs="Arial"/>
          <w:lang w:val="en-US"/>
        </w:rPr>
        <w:tab/>
        <w:t>18</w:t>
      </w:r>
      <w:r w:rsidRPr="008205B0">
        <w:rPr>
          <w:rFonts w:ascii="Arial" w:hAnsi="Arial" w:cs="Arial"/>
          <w:vertAlign w:val="superscript"/>
          <w:lang w:val="en-US"/>
        </w:rPr>
        <w:t>th</w:t>
      </w:r>
      <w:r w:rsidRPr="008205B0">
        <w:rPr>
          <w:rFonts w:ascii="Arial" w:hAnsi="Arial" w:cs="Arial"/>
          <w:lang w:val="en-US"/>
        </w:rPr>
        <w:t xml:space="preserve"> Annual Conference and AGM of the University French Teachers Association of Nigeria (UFTAN), University of Ibadan, 8</w:t>
      </w:r>
      <w:r w:rsidRPr="008205B0">
        <w:rPr>
          <w:rFonts w:ascii="Arial" w:hAnsi="Arial" w:cs="Arial"/>
          <w:vertAlign w:val="superscript"/>
          <w:lang w:val="en-US"/>
        </w:rPr>
        <w:t>th</w:t>
      </w:r>
      <w:r w:rsidRPr="008205B0">
        <w:rPr>
          <w:rFonts w:ascii="Arial" w:hAnsi="Arial" w:cs="Arial"/>
          <w:lang w:val="en-US"/>
        </w:rPr>
        <w:t xml:space="preserve"> – 12 November, 2015</w:t>
      </w:r>
    </w:p>
    <w:p w:rsidR="00705E75" w:rsidRPr="00373901" w:rsidRDefault="00705E75" w:rsidP="00705E75">
      <w:pPr>
        <w:spacing w:after="0" w:line="240" w:lineRule="auto"/>
        <w:ind w:left="810" w:hanging="810"/>
        <w:jc w:val="both"/>
        <w:rPr>
          <w:rFonts w:ascii="Arial" w:hAnsi="Arial" w:cs="Arial"/>
        </w:rPr>
      </w:pPr>
      <w:proofErr w:type="spellStart"/>
      <w:r w:rsidRPr="00373901">
        <w:rPr>
          <w:rFonts w:ascii="Arial" w:hAnsi="Arial" w:cs="Arial"/>
          <w:b/>
        </w:rPr>
        <w:t>Paper</w:t>
      </w:r>
      <w:proofErr w:type="spellEnd"/>
      <w:r w:rsidRPr="00373901">
        <w:rPr>
          <w:rFonts w:ascii="Arial" w:hAnsi="Arial" w:cs="Arial"/>
          <w:b/>
        </w:rPr>
        <w:t>:</w:t>
      </w:r>
      <w:r w:rsidRPr="00373901">
        <w:rPr>
          <w:rFonts w:ascii="Arial" w:hAnsi="Arial" w:cs="Arial"/>
        </w:rPr>
        <w:tab/>
        <w:t>“Politique, Amour et Nostalgie</w:t>
      </w:r>
      <w:r>
        <w:rPr>
          <w:rFonts w:ascii="Arial" w:hAnsi="Arial" w:cs="Arial"/>
        </w:rPr>
        <w:t xml:space="preserve"> </w:t>
      </w:r>
      <w:r w:rsidRPr="00373901">
        <w:rPr>
          <w:rFonts w:ascii="Arial" w:hAnsi="Arial" w:cs="Arial"/>
        </w:rPr>
        <w:t>dans la poésie d’</w:t>
      </w:r>
      <w:proofErr w:type="spellStart"/>
      <w:r w:rsidRPr="00373901">
        <w:rPr>
          <w:rFonts w:ascii="Arial" w:hAnsi="Arial" w:cs="Arial"/>
        </w:rPr>
        <w:t>Unimna</w:t>
      </w:r>
      <w:proofErr w:type="spellEnd"/>
      <w:r>
        <w:rPr>
          <w:rFonts w:ascii="Arial" w:hAnsi="Arial" w:cs="Arial"/>
        </w:rPr>
        <w:t xml:space="preserve"> </w:t>
      </w:r>
      <w:proofErr w:type="spellStart"/>
      <w:r w:rsidRPr="00373901">
        <w:rPr>
          <w:rFonts w:ascii="Arial" w:hAnsi="Arial" w:cs="Arial"/>
        </w:rPr>
        <w:t>Angrey</w:t>
      </w:r>
      <w:proofErr w:type="spellEnd"/>
      <w:r w:rsidRPr="00373901">
        <w:rPr>
          <w:rFonts w:ascii="Arial" w:hAnsi="Arial" w:cs="Arial"/>
        </w:rPr>
        <w:t xml:space="preserve">: </w:t>
      </w:r>
      <w:proofErr w:type="spellStart"/>
      <w:r w:rsidRPr="00373901">
        <w:rPr>
          <w:rFonts w:ascii="Arial" w:hAnsi="Arial" w:cs="Arial"/>
        </w:rPr>
        <w:t>Reflexions</w:t>
      </w:r>
      <w:proofErr w:type="spellEnd"/>
      <w:r>
        <w:rPr>
          <w:rFonts w:ascii="Arial" w:hAnsi="Arial" w:cs="Arial"/>
        </w:rPr>
        <w:t xml:space="preserve"> </w:t>
      </w:r>
      <w:r w:rsidRPr="00373901">
        <w:rPr>
          <w:rFonts w:ascii="Arial" w:hAnsi="Arial" w:cs="Arial"/>
        </w:rPr>
        <w:t>sur</w:t>
      </w:r>
      <w:r>
        <w:rPr>
          <w:rFonts w:ascii="Arial" w:hAnsi="Arial" w:cs="Arial"/>
        </w:rPr>
        <w:t xml:space="preserve"> </w:t>
      </w:r>
      <w:r w:rsidRPr="00373901">
        <w:rPr>
          <w:rFonts w:ascii="Arial" w:hAnsi="Arial" w:cs="Arial"/>
          <w:i/>
        </w:rPr>
        <w:t>Sursauts</w:t>
      </w:r>
      <w:r w:rsidRPr="00373901">
        <w:rPr>
          <w:rFonts w:ascii="Arial" w:hAnsi="Arial" w:cs="Arial"/>
        </w:rPr>
        <w:t>”</w:t>
      </w:r>
    </w:p>
    <w:p w:rsidR="00705E75" w:rsidRPr="008205B0" w:rsidRDefault="00705E75" w:rsidP="00705E75">
      <w:pPr>
        <w:spacing w:after="0" w:line="240" w:lineRule="auto"/>
        <w:ind w:left="810" w:hanging="810"/>
        <w:jc w:val="both"/>
        <w:rPr>
          <w:rFonts w:ascii="Arial" w:hAnsi="Arial" w:cs="Arial"/>
          <w:lang w:val="en-US"/>
        </w:rPr>
      </w:pPr>
      <w:r w:rsidRPr="008205B0">
        <w:rPr>
          <w:rFonts w:ascii="Arial" w:hAnsi="Arial" w:cs="Arial"/>
          <w:lang w:val="en-US"/>
        </w:rPr>
        <w:t>9.</w:t>
      </w:r>
      <w:r w:rsidRPr="008205B0">
        <w:rPr>
          <w:rFonts w:ascii="Arial" w:hAnsi="Arial" w:cs="Arial"/>
          <w:lang w:val="en-US"/>
        </w:rPr>
        <w:tab/>
        <w:t>1</w:t>
      </w:r>
      <w:r w:rsidRPr="008205B0">
        <w:rPr>
          <w:rFonts w:ascii="Arial" w:hAnsi="Arial" w:cs="Arial"/>
          <w:vertAlign w:val="superscript"/>
          <w:lang w:val="en-US"/>
        </w:rPr>
        <w:t>st</w:t>
      </w:r>
      <w:r w:rsidRPr="008205B0">
        <w:rPr>
          <w:rFonts w:ascii="Arial" w:hAnsi="Arial" w:cs="Arial"/>
          <w:lang w:val="en-US"/>
        </w:rPr>
        <w:t xml:space="preserve"> Faculty of Arts International Conference on Arts and Humanities, University of </w:t>
      </w:r>
      <w:proofErr w:type="spellStart"/>
      <w:r w:rsidRPr="008205B0">
        <w:rPr>
          <w:rFonts w:ascii="Arial" w:hAnsi="Arial" w:cs="Arial"/>
          <w:lang w:val="en-US"/>
        </w:rPr>
        <w:t>Calabar</w:t>
      </w:r>
      <w:proofErr w:type="spellEnd"/>
      <w:r w:rsidRPr="008205B0">
        <w:rPr>
          <w:rFonts w:ascii="Arial" w:hAnsi="Arial" w:cs="Arial"/>
          <w:lang w:val="en-US"/>
        </w:rPr>
        <w:t>, June, 2016</w:t>
      </w:r>
    </w:p>
    <w:p w:rsidR="00705E75" w:rsidRPr="008205B0" w:rsidRDefault="00705E75" w:rsidP="00705E75">
      <w:pPr>
        <w:spacing w:after="0" w:line="240" w:lineRule="auto"/>
        <w:ind w:left="810" w:hanging="810"/>
        <w:jc w:val="both"/>
        <w:rPr>
          <w:rFonts w:ascii="Arial" w:hAnsi="Arial" w:cs="Arial"/>
          <w:lang w:val="en-US"/>
        </w:rPr>
      </w:pPr>
      <w:r w:rsidRPr="008205B0">
        <w:rPr>
          <w:rFonts w:ascii="Arial" w:hAnsi="Arial" w:cs="Arial"/>
          <w:b/>
          <w:lang w:val="en-US"/>
        </w:rPr>
        <w:t>Paper:</w:t>
      </w:r>
      <w:r w:rsidRPr="008205B0">
        <w:rPr>
          <w:rFonts w:ascii="Arial" w:hAnsi="Arial" w:cs="Arial"/>
          <w:lang w:val="en-US"/>
        </w:rPr>
        <w:tab/>
        <w:t>“The African mind and globalization: Rethinking the causes of Africa’s underdevelopment”</w:t>
      </w:r>
    </w:p>
    <w:p w:rsidR="00705E75" w:rsidRPr="008205B0" w:rsidRDefault="00705E75" w:rsidP="00705E75">
      <w:pPr>
        <w:spacing w:after="0" w:line="240" w:lineRule="auto"/>
        <w:ind w:left="810" w:hanging="810"/>
        <w:jc w:val="both"/>
        <w:rPr>
          <w:rFonts w:ascii="Arial" w:hAnsi="Arial" w:cs="Arial"/>
          <w:lang w:val="en-US"/>
        </w:rPr>
      </w:pPr>
      <w:r w:rsidRPr="008205B0">
        <w:rPr>
          <w:rFonts w:ascii="Arial" w:hAnsi="Arial" w:cs="Arial"/>
          <w:lang w:val="en-US"/>
        </w:rPr>
        <w:t>10.</w:t>
      </w:r>
      <w:r w:rsidRPr="008205B0">
        <w:rPr>
          <w:rFonts w:ascii="Arial" w:hAnsi="Arial" w:cs="Arial"/>
          <w:lang w:val="en-US"/>
        </w:rPr>
        <w:tab/>
        <w:t>21</w:t>
      </w:r>
      <w:r w:rsidRPr="008205B0">
        <w:rPr>
          <w:rFonts w:ascii="Arial" w:hAnsi="Arial" w:cs="Arial"/>
          <w:vertAlign w:val="superscript"/>
          <w:lang w:val="en-US"/>
        </w:rPr>
        <w:t>st</w:t>
      </w:r>
      <w:r w:rsidRPr="008205B0">
        <w:rPr>
          <w:rFonts w:ascii="Arial" w:hAnsi="Arial" w:cs="Arial"/>
          <w:lang w:val="en-US"/>
        </w:rPr>
        <w:t xml:space="preserve"> International Conference on the African Youth and the Girl Child, Palermo, Italy, 20</w:t>
      </w:r>
      <w:r w:rsidRPr="008205B0">
        <w:rPr>
          <w:rFonts w:ascii="Arial" w:hAnsi="Arial" w:cs="Arial"/>
          <w:vertAlign w:val="superscript"/>
          <w:lang w:val="en-US"/>
        </w:rPr>
        <w:t>th</w:t>
      </w:r>
      <w:r w:rsidRPr="008205B0">
        <w:rPr>
          <w:rFonts w:ascii="Arial" w:hAnsi="Arial" w:cs="Arial"/>
          <w:lang w:val="en-US"/>
        </w:rPr>
        <w:t xml:space="preserve"> – 26</w:t>
      </w:r>
      <w:r w:rsidRPr="008205B0">
        <w:rPr>
          <w:rFonts w:ascii="Arial" w:hAnsi="Arial" w:cs="Arial"/>
          <w:vertAlign w:val="superscript"/>
          <w:lang w:val="en-US"/>
        </w:rPr>
        <w:t>th</w:t>
      </w:r>
      <w:r w:rsidRPr="008205B0">
        <w:rPr>
          <w:rFonts w:ascii="Arial" w:hAnsi="Arial" w:cs="Arial"/>
          <w:lang w:val="en-US"/>
        </w:rPr>
        <w:t xml:space="preserve"> November, 2014.</w:t>
      </w:r>
    </w:p>
    <w:p w:rsidR="00705E75" w:rsidRDefault="00705E75" w:rsidP="00705E75">
      <w:pPr>
        <w:spacing w:after="0" w:line="240" w:lineRule="auto"/>
        <w:ind w:left="810" w:hanging="810"/>
        <w:jc w:val="both"/>
        <w:rPr>
          <w:rFonts w:ascii="Arial" w:hAnsi="Arial" w:cs="Arial"/>
          <w:lang w:val="en-US"/>
        </w:rPr>
      </w:pPr>
      <w:r w:rsidRPr="008205B0">
        <w:rPr>
          <w:rFonts w:ascii="Arial" w:hAnsi="Arial" w:cs="Arial"/>
          <w:b/>
          <w:lang w:val="en-US"/>
        </w:rPr>
        <w:t>Paper:</w:t>
      </w:r>
      <w:r>
        <w:rPr>
          <w:rFonts w:ascii="Arial" w:hAnsi="Arial" w:cs="Arial"/>
          <w:b/>
          <w:lang w:val="en-US"/>
        </w:rPr>
        <w:t xml:space="preserve"> </w:t>
      </w:r>
      <w:r w:rsidRPr="008205B0">
        <w:rPr>
          <w:rFonts w:ascii="Arial" w:hAnsi="Arial" w:cs="Arial"/>
          <w:lang w:val="en-US"/>
        </w:rPr>
        <w:t xml:space="preserve">“Religion as a pretext for exploitation of the African child: Witchcraft exorcism in </w:t>
      </w:r>
      <w:proofErr w:type="spellStart"/>
      <w:r w:rsidRPr="008205B0">
        <w:rPr>
          <w:rFonts w:ascii="Arial" w:hAnsi="Arial" w:cs="Arial"/>
          <w:lang w:val="en-US"/>
        </w:rPr>
        <w:t>Akpabuyo</w:t>
      </w:r>
      <w:proofErr w:type="spellEnd"/>
      <w:r w:rsidRPr="008205B0">
        <w:rPr>
          <w:rFonts w:ascii="Arial" w:hAnsi="Arial" w:cs="Arial"/>
          <w:lang w:val="en-US"/>
        </w:rPr>
        <w:t xml:space="preserve"> in Cross River State of Nigeria (sponsored by Ministry of Youth and Sports Development, Cross River State, 2014 </w:t>
      </w:r>
      <w:r>
        <w:rPr>
          <w:rFonts w:ascii="Arial" w:hAnsi="Arial" w:cs="Arial"/>
          <w:lang w:val="en-US"/>
        </w:rPr>
        <w:t xml:space="preserve">International </w:t>
      </w:r>
      <w:r w:rsidRPr="008205B0">
        <w:rPr>
          <w:rFonts w:ascii="Arial" w:hAnsi="Arial" w:cs="Arial"/>
          <w:lang w:val="en-US"/>
        </w:rPr>
        <w:t>Youth Exchange Program).</w:t>
      </w:r>
    </w:p>
    <w:p w:rsidR="00705E75" w:rsidRPr="00DF3E40" w:rsidRDefault="00705E75" w:rsidP="00705E75">
      <w:pPr>
        <w:pStyle w:val="Paragraphedeliste"/>
        <w:numPr>
          <w:ilvl w:val="0"/>
          <w:numId w:val="4"/>
        </w:numPr>
        <w:spacing w:after="0" w:line="240" w:lineRule="auto"/>
        <w:jc w:val="both"/>
        <w:rPr>
          <w:rFonts w:ascii="Arial" w:hAnsi="Arial" w:cs="Arial"/>
          <w:lang w:val="en-US"/>
        </w:rPr>
      </w:pPr>
      <w:r w:rsidRPr="00DF3E40">
        <w:rPr>
          <w:rFonts w:ascii="Arial" w:hAnsi="Arial" w:cs="Arial"/>
          <w:lang w:val="en-US"/>
        </w:rPr>
        <w:t xml:space="preserve">First Nigeria – Togo International Conference, </w:t>
      </w:r>
      <w:proofErr w:type="spellStart"/>
      <w:r w:rsidRPr="00DF3E40">
        <w:rPr>
          <w:rFonts w:ascii="Arial" w:hAnsi="Arial" w:cs="Arial"/>
          <w:lang w:val="en-US"/>
        </w:rPr>
        <w:t>Universté</w:t>
      </w:r>
      <w:proofErr w:type="spellEnd"/>
      <w:r w:rsidRPr="00DF3E40">
        <w:rPr>
          <w:rFonts w:ascii="Arial" w:hAnsi="Arial" w:cs="Arial"/>
          <w:lang w:val="en-US"/>
        </w:rPr>
        <w:t xml:space="preserve"> </w:t>
      </w:r>
      <w:proofErr w:type="spellStart"/>
      <w:r w:rsidRPr="00DF3E40">
        <w:rPr>
          <w:rFonts w:ascii="Arial" w:hAnsi="Arial" w:cs="Arial"/>
          <w:lang w:val="en-US"/>
        </w:rPr>
        <w:t>Nationale</w:t>
      </w:r>
      <w:proofErr w:type="spellEnd"/>
      <w:r w:rsidRPr="00DF3E40">
        <w:rPr>
          <w:rFonts w:ascii="Arial" w:hAnsi="Arial" w:cs="Arial"/>
          <w:lang w:val="en-US"/>
        </w:rPr>
        <w:t xml:space="preserve">, </w:t>
      </w:r>
      <w:proofErr w:type="spellStart"/>
      <w:r w:rsidRPr="00DF3E40">
        <w:rPr>
          <w:rFonts w:ascii="Arial" w:hAnsi="Arial" w:cs="Arial"/>
          <w:lang w:val="en-US"/>
        </w:rPr>
        <w:t>Lomé</w:t>
      </w:r>
      <w:proofErr w:type="spellEnd"/>
      <w:r w:rsidRPr="00DF3E40">
        <w:rPr>
          <w:rFonts w:ascii="Arial" w:hAnsi="Arial" w:cs="Arial"/>
          <w:lang w:val="en-US"/>
        </w:rPr>
        <w:t xml:space="preserve"> – Togo, August 21 – 24, 2017. </w:t>
      </w:r>
    </w:p>
    <w:p w:rsidR="00705E75" w:rsidRDefault="00705E75" w:rsidP="00705E75">
      <w:pPr>
        <w:spacing w:after="0" w:line="240" w:lineRule="auto"/>
        <w:jc w:val="both"/>
        <w:rPr>
          <w:rFonts w:ascii="Arial" w:hAnsi="Arial" w:cs="Arial"/>
        </w:rPr>
      </w:pPr>
      <w:proofErr w:type="spellStart"/>
      <w:r w:rsidRPr="00D33C68">
        <w:rPr>
          <w:rFonts w:ascii="Arial" w:hAnsi="Arial" w:cs="Arial"/>
          <w:b/>
        </w:rPr>
        <w:t>Paper</w:t>
      </w:r>
      <w:proofErr w:type="spellEnd"/>
      <w:r w:rsidRPr="00D33C68">
        <w:rPr>
          <w:rFonts w:ascii="Arial" w:hAnsi="Arial" w:cs="Arial"/>
          <w:b/>
        </w:rPr>
        <w:t>: “</w:t>
      </w:r>
      <w:r w:rsidRPr="00D33C68">
        <w:rPr>
          <w:rFonts w:ascii="Arial" w:hAnsi="Arial" w:cs="Arial"/>
        </w:rPr>
        <w:t xml:space="preserve">L’insurrection de </w:t>
      </w:r>
      <w:proofErr w:type="spellStart"/>
      <w:r w:rsidRPr="00D33C68">
        <w:rPr>
          <w:rFonts w:ascii="Arial" w:hAnsi="Arial" w:cs="Arial"/>
        </w:rPr>
        <w:t>Boko</w:t>
      </w:r>
      <w:proofErr w:type="spellEnd"/>
      <w:r w:rsidRPr="00D33C68">
        <w:rPr>
          <w:rFonts w:ascii="Arial" w:hAnsi="Arial" w:cs="Arial"/>
        </w:rPr>
        <w:t xml:space="preserve"> </w:t>
      </w:r>
      <w:proofErr w:type="spellStart"/>
      <w:r w:rsidRPr="00D33C68">
        <w:rPr>
          <w:rFonts w:ascii="Arial" w:hAnsi="Arial" w:cs="Arial"/>
        </w:rPr>
        <w:t>H</w:t>
      </w:r>
      <w:r>
        <w:rPr>
          <w:rFonts w:ascii="Arial" w:hAnsi="Arial" w:cs="Arial"/>
        </w:rPr>
        <w:t>aram</w:t>
      </w:r>
      <w:proofErr w:type="spellEnd"/>
      <w:r>
        <w:rPr>
          <w:rFonts w:ascii="Arial" w:hAnsi="Arial" w:cs="Arial"/>
        </w:rPr>
        <w:t xml:space="preserve"> au Nigeria ou une épiphanie de la peur : Implications pour la sécurité au Nigeria et dans la sous région ouest africaine ».</w:t>
      </w:r>
    </w:p>
    <w:p w:rsidR="00705E75" w:rsidRPr="0024431F" w:rsidRDefault="00705E75" w:rsidP="00705E75">
      <w:pPr>
        <w:pStyle w:val="Paragraphedeliste"/>
        <w:numPr>
          <w:ilvl w:val="0"/>
          <w:numId w:val="4"/>
        </w:numPr>
        <w:spacing w:after="0" w:line="240" w:lineRule="auto"/>
        <w:jc w:val="both"/>
        <w:rPr>
          <w:rFonts w:ascii="Arial" w:hAnsi="Arial" w:cs="Arial"/>
          <w:lang w:val="en-US"/>
        </w:rPr>
      </w:pPr>
      <w:r w:rsidRPr="001B4E45">
        <w:rPr>
          <w:rFonts w:ascii="Arial" w:hAnsi="Arial" w:cs="Arial"/>
        </w:rPr>
        <w:t xml:space="preserve"> </w:t>
      </w:r>
      <w:r w:rsidRPr="002C1992">
        <w:rPr>
          <w:rFonts w:ascii="Arial" w:hAnsi="Arial" w:cs="Arial"/>
          <w:lang w:val="en-US"/>
        </w:rPr>
        <w:t>First International Conference of Faculties of</w:t>
      </w:r>
      <w:r>
        <w:rPr>
          <w:rFonts w:ascii="Arial" w:hAnsi="Arial" w:cs="Arial"/>
          <w:lang w:val="en-US"/>
        </w:rPr>
        <w:t xml:space="preserve"> Arts and Humanities Association of Nigerian Universities, UNICAL 2018, 9</w:t>
      </w:r>
      <w:r w:rsidRPr="002C1992">
        <w:rPr>
          <w:rFonts w:ascii="Arial" w:hAnsi="Arial" w:cs="Arial"/>
          <w:vertAlign w:val="superscript"/>
          <w:lang w:val="en-US"/>
        </w:rPr>
        <w:t>th</w:t>
      </w:r>
      <w:r>
        <w:rPr>
          <w:rFonts w:ascii="Arial" w:hAnsi="Arial" w:cs="Arial"/>
          <w:lang w:val="en-US"/>
        </w:rPr>
        <w:t xml:space="preserve"> – 13</w:t>
      </w:r>
      <w:r w:rsidRPr="002C1992">
        <w:rPr>
          <w:rFonts w:ascii="Arial" w:hAnsi="Arial" w:cs="Arial"/>
          <w:vertAlign w:val="superscript"/>
          <w:lang w:val="en-US"/>
        </w:rPr>
        <w:t>th</w:t>
      </w:r>
      <w:r>
        <w:rPr>
          <w:rFonts w:ascii="Arial" w:hAnsi="Arial" w:cs="Arial"/>
          <w:lang w:val="en-US"/>
        </w:rPr>
        <w:t xml:space="preserve"> April, 2018.</w:t>
      </w:r>
    </w:p>
    <w:p w:rsidR="00705E75" w:rsidRPr="002C1992" w:rsidRDefault="00705E75" w:rsidP="00705E75">
      <w:pPr>
        <w:spacing w:after="0" w:line="240" w:lineRule="auto"/>
        <w:jc w:val="both"/>
        <w:rPr>
          <w:rFonts w:ascii="Arial" w:hAnsi="Arial" w:cs="Arial"/>
          <w:lang w:val="en-US"/>
        </w:rPr>
      </w:pPr>
    </w:p>
    <w:p w:rsidR="00705E75" w:rsidRPr="002C1992" w:rsidRDefault="00705E75" w:rsidP="00705E75">
      <w:pPr>
        <w:spacing w:after="0" w:line="240" w:lineRule="auto"/>
        <w:rPr>
          <w:rFonts w:ascii="Arial" w:hAnsi="Arial" w:cs="Arial"/>
          <w:sz w:val="12"/>
          <w:lang w:val="en-US"/>
        </w:rPr>
      </w:pPr>
    </w:p>
    <w:p w:rsidR="00705E75" w:rsidRDefault="00705E75" w:rsidP="00705E75">
      <w:pPr>
        <w:spacing w:after="0" w:line="360" w:lineRule="auto"/>
        <w:rPr>
          <w:rFonts w:ascii="Arial" w:hAnsi="Arial" w:cs="Arial"/>
          <w:b/>
        </w:rPr>
      </w:pPr>
      <w:r w:rsidRPr="002135C3">
        <w:rPr>
          <w:rFonts w:ascii="Arial" w:hAnsi="Arial" w:cs="Arial"/>
          <w:b/>
        </w:rPr>
        <w:t>4.1</w:t>
      </w:r>
      <w:r w:rsidRPr="002135C3">
        <w:rPr>
          <w:rFonts w:ascii="Arial" w:hAnsi="Arial" w:cs="Arial"/>
          <w:b/>
        </w:rPr>
        <w:tab/>
        <w:t>COMPLETED RESEARCH</w:t>
      </w:r>
    </w:p>
    <w:p w:rsidR="00705E75" w:rsidRPr="00B20668" w:rsidRDefault="00705E75" w:rsidP="00705E75">
      <w:pPr>
        <w:spacing w:after="0" w:line="360" w:lineRule="auto"/>
        <w:rPr>
          <w:rFonts w:ascii="Arial" w:hAnsi="Arial" w:cs="Arial"/>
          <w:b/>
        </w:rPr>
      </w:pPr>
      <w:r>
        <w:rPr>
          <w:rFonts w:ascii="Arial" w:hAnsi="Arial" w:cs="Arial"/>
          <w:b/>
        </w:rPr>
        <w:t xml:space="preserve">  </w:t>
      </w:r>
      <w:r>
        <w:rPr>
          <w:rFonts w:ascii="Arial" w:hAnsi="Arial" w:cs="Arial"/>
        </w:rPr>
        <w:t>i</w:t>
      </w:r>
      <w:r w:rsidRPr="00373901">
        <w:rPr>
          <w:rFonts w:ascii="Arial" w:hAnsi="Arial" w:cs="Arial"/>
        </w:rPr>
        <w:t>)</w:t>
      </w:r>
      <w:r w:rsidR="00F20A44">
        <w:rPr>
          <w:rFonts w:ascii="Arial" w:hAnsi="Arial" w:cs="Arial"/>
        </w:rPr>
        <w:t xml:space="preserve">  </w:t>
      </w:r>
      <w:proofErr w:type="spellStart"/>
      <w:r w:rsidRPr="00373901">
        <w:rPr>
          <w:rFonts w:ascii="Arial" w:hAnsi="Arial" w:cs="Arial"/>
          <w:b/>
        </w:rPr>
        <w:t>Topic</w:t>
      </w:r>
      <w:proofErr w:type="spellEnd"/>
      <w:r w:rsidRPr="00373901">
        <w:rPr>
          <w:rFonts w:ascii="Arial" w:hAnsi="Arial" w:cs="Arial"/>
          <w:b/>
        </w:rPr>
        <w:t>: “</w:t>
      </w:r>
      <w:r w:rsidRPr="00373901">
        <w:rPr>
          <w:rFonts w:ascii="Arial" w:hAnsi="Arial" w:cs="Arial"/>
        </w:rPr>
        <w:t>Les Dirigeants</w:t>
      </w:r>
      <w:r>
        <w:rPr>
          <w:rFonts w:ascii="Arial" w:hAnsi="Arial" w:cs="Arial"/>
        </w:rPr>
        <w:t xml:space="preserve"> Africains </w:t>
      </w:r>
      <w:r w:rsidRPr="00373901">
        <w:rPr>
          <w:rFonts w:ascii="Arial" w:hAnsi="Arial" w:cs="Arial"/>
        </w:rPr>
        <w:t xml:space="preserve">et les Masses Populaires: Une lecture </w:t>
      </w:r>
      <w:r>
        <w:rPr>
          <w:rFonts w:ascii="Arial" w:hAnsi="Arial" w:cs="Arial"/>
        </w:rPr>
        <w:t xml:space="preserve">idéologique </w:t>
      </w:r>
      <w:r w:rsidR="00F20A44">
        <w:rPr>
          <w:rFonts w:ascii="Arial" w:hAnsi="Arial" w:cs="Arial"/>
        </w:rPr>
        <w:t xml:space="preserve"> </w:t>
      </w:r>
      <w:r>
        <w:rPr>
          <w:rFonts w:ascii="Arial" w:hAnsi="Arial" w:cs="Arial"/>
        </w:rPr>
        <w:t>des G</w:t>
      </w:r>
      <w:r w:rsidRPr="00373901">
        <w:rPr>
          <w:rFonts w:ascii="Arial" w:hAnsi="Arial" w:cs="Arial"/>
        </w:rPr>
        <w:t>ardiens</w:t>
      </w:r>
      <w:r>
        <w:rPr>
          <w:rFonts w:ascii="Arial" w:hAnsi="Arial" w:cs="Arial"/>
        </w:rPr>
        <w:t xml:space="preserve"> du temple de Cheikh </w:t>
      </w:r>
      <w:proofErr w:type="spellStart"/>
      <w:r>
        <w:rPr>
          <w:rFonts w:ascii="Arial" w:hAnsi="Arial" w:cs="Arial"/>
        </w:rPr>
        <w:t>Hamidou</w:t>
      </w:r>
      <w:proofErr w:type="spellEnd"/>
      <w:r>
        <w:rPr>
          <w:rFonts w:ascii="Arial" w:hAnsi="Arial" w:cs="Arial"/>
        </w:rPr>
        <w:t xml:space="preserve"> Kane et D</w:t>
      </w:r>
      <w:r w:rsidRPr="00373901">
        <w:rPr>
          <w:rFonts w:ascii="Arial" w:hAnsi="Arial" w:cs="Arial"/>
        </w:rPr>
        <w:t>estins</w:t>
      </w:r>
      <w:r>
        <w:rPr>
          <w:rFonts w:ascii="Arial" w:hAnsi="Arial" w:cs="Arial"/>
        </w:rPr>
        <w:t xml:space="preserve"> Parallèles de </w:t>
      </w:r>
      <w:proofErr w:type="spellStart"/>
      <w:r>
        <w:rPr>
          <w:rFonts w:ascii="Arial" w:hAnsi="Arial" w:cs="Arial"/>
        </w:rPr>
        <w:t>KitiaTouré</w:t>
      </w:r>
      <w:proofErr w:type="spellEnd"/>
      <w:r w:rsidRPr="00373901">
        <w:rPr>
          <w:rFonts w:ascii="Arial" w:hAnsi="Arial" w:cs="Arial"/>
        </w:rPr>
        <w:t xml:space="preserve">”, (M. A. </w:t>
      </w:r>
      <w:proofErr w:type="spellStart"/>
      <w:r w:rsidRPr="00373901">
        <w:rPr>
          <w:rFonts w:ascii="Arial" w:hAnsi="Arial" w:cs="Arial"/>
        </w:rPr>
        <w:t>Research</w:t>
      </w:r>
      <w:proofErr w:type="spellEnd"/>
      <w:r w:rsidRPr="00373901">
        <w:rPr>
          <w:rFonts w:ascii="Arial" w:hAnsi="Arial" w:cs="Arial"/>
        </w:rPr>
        <w:t>)</w:t>
      </w:r>
    </w:p>
    <w:p w:rsidR="00705E75" w:rsidRDefault="00705E75" w:rsidP="00705E75">
      <w:pPr>
        <w:spacing w:after="0" w:line="240" w:lineRule="auto"/>
        <w:ind w:left="720"/>
        <w:jc w:val="both"/>
        <w:rPr>
          <w:rFonts w:ascii="Arial" w:hAnsi="Arial" w:cs="Arial"/>
          <w:lang w:val="en-US"/>
        </w:rPr>
      </w:pPr>
      <w:r w:rsidRPr="008205B0">
        <w:rPr>
          <w:rFonts w:ascii="Arial" w:hAnsi="Arial" w:cs="Arial"/>
          <w:b/>
          <w:lang w:val="en-US"/>
        </w:rPr>
        <w:t xml:space="preserve">Summary: </w:t>
      </w:r>
      <w:r w:rsidRPr="008205B0">
        <w:rPr>
          <w:rFonts w:ascii="Arial" w:hAnsi="Arial" w:cs="Arial"/>
          <w:lang w:val="en-US"/>
        </w:rPr>
        <w:t>The aim of the research was to undertake a thematic analysis of two contemporary African novels, with a view to underlining the inseparable correlation between leadership and development, especially among independent African States.</w:t>
      </w:r>
    </w:p>
    <w:p w:rsidR="00705E75" w:rsidRPr="008205B0" w:rsidRDefault="00705E75" w:rsidP="00705E75">
      <w:pPr>
        <w:spacing w:after="0" w:line="240" w:lineRule="auto"/>
        <w:ind w:left="720"/>
        <w:jc w:val="both"/>
        <w:rPr>
          <w:rFonts w:ascii="Arial" w:hAnsi="Arial" w:cs="Arial"/>
          <w:lang w:val="en-US"/>
        </w:rPr>
      </w:pPr>
    </w:p>
    <w:p w:rsidR="00705E75" w:rsidRPr="008205B0" w:rsidRDefault="00705E75" w:rsidP="00705E75">
      <w:pPr>
        <w:spacing w:after="0" w:line="240" w:lineRule="auto"/>
        <w:ind w:left="720" w:hanging="720"/>
        <w:jc w:val="both"/>
        <w:rPr>
          <w:rFonts w:ascii="Arial" w:hAnsi="Arial" w:cs="Arial"/>
          <w:lang w:val="en-US"/>
        </w:rPr>
      </w:pPr>
      <w:r w:rsidRPr="00D33D3D">
        <w:rPr>
          <w:rFonts w:ascii="Arial" w:hAnsi="Arial" w:cs="Arial"/>
        </w:rPr>
        <w:t>ii</w:t>
      </w:r>
      <w:r w:rsidRPr="00373901">
        <w:rPr>
          <w:rFonts w:ascii="Arial" w:hAnsi="Arial" w:cs="Arial"/>
        </w:rPr>
        <w:t>)</w:t>
      </w:r>
      <w:r w:rsidRPr="00373901">
        <w:rPr>
          <w:rFonts w:ascii="Arial" w:hAnsi="Arial" w:cs="Arial"/>
        </w:rPr>
        <w:tab/>
      </w:r>
      <w:proofErr w:type="spellStart"/>
      <w:r w:rsidRPr="00373901">
        <w:rPr>
          <w:rFonts w:ascii="Arial" w:hAnsi="Arial" w:cs="Arial"/>
          <w:b/>
        </w:rPr>
        <w:t>Topic</w:t>
      </w:r>
      <w:proofErr w:type="spellEnd"/>
      <w:r w:rsidRPr="00373901">
        <w:rPr>
          <w:rFonts w:ascii="Arial" w:hAnsi="Arial" w:cs="Arial"/>
          <w:b/>
        </w:rPr>
        <w:t xml:space="preserve">: </w:t>
      </w:r>
      <w:r w:rsidRPr="00373901">
        <w:rPr>
          <w:rFonts w:ascii="Arial" w:hAnsi="Arial" w:cs="Arial"/>
        </w:rPr>
        <w:t>“Voyage, fuite</w:t>
      </w:r>
      <w:r>
        <w:rPr>
          <w:rFonts w:ascii="Arial" w:hAnsi="Arial" w:cs="Arial"/>
        </w:rPr>
        <w:t xml:space="preserve"> </w:t>
      </w:r>
      <w:r w:rsidRPr="00373901">
        <w:rPr>
          <w:rFonts w:ascii="Arial" w:hAnsi="Arial" w:cs="Arial"/>
        </w:rPr>
        <w:t>ou</w:t>
      </w:r>
      <w:r>
        <w:rPr>
          <w:rFonts w:ascii="Arial" w:hAnsi="Arial" w:cs="Arial"/>
        </w:rPr>
        <w:t xml:space="preserve"> </w:t>
      </w:r>
      <w:r w:rsidRPr="00373901">
        <w:rPr>
          <w:rFonts w:ascii="Arial" w:hAnsi="Arial" w:cs="Arial"/>
        </w:rPr>
        <w:t>exil</w:t>
      </w:r>
      <w:r>
        <w:rPr>
          <w:rFonts w:ascii="Arial" w:hAnsi="Arial" w:cs="Arial"/>
        </w:rPr>
        <w:t xml:space="preserve"> </w:t>
      </w:r>
      <w:r w:rsidRPr="00373901">
        <w:rPr>
          <w:rFonts w:ascii="Arial" w:hAnsi="Arial" w:cs="Arial"/>
        </w:rPr>
        <w:t>comme protestation dans</w:t>
      </w:r>
      <w:r>
        <w:rPr>
          <w:rFonts w:ascii="Arial" w:hAnsi="Arial" w:cs="Arial"/>
        </w:rPr>
        <w:t xml:space="preserve"> </w:t>
      </w:r>
      <w:r w:rsidRPr="00373901">
        <w:rPr>
          <w:rFonts w:ascii="Arial" w:hAnsi="Arial" w:cs="Arial"/>
        </w:rPr>
        <w:t>l’</w:t>
      </w:r>
      <w:r>
        <w:rPr>
          <w:rFonts w:ascii="Arial" w:hAnsi="Arial" w:cs="Arial"/>
        </w:rPr>
        <w:t xml:space="preserve">œuvre </w:t>
      </w:r>
      <w:r w:rsidRPr="00373901">
        <w:rPr>
          <w:rFonts w:ascii="Arial" w:hAnsi="Arial" w:cs="Arial"/>
        </w:rPr>
        <w:t xml:space="preserve">romanesque de Mongo </w:t>
      </w:r>
      <w:proofErr w:type="spellStart"/>
      <w:r w:rsidRPr="00373901">
        <w:rPr>
          <w:rFonts w:ascii="Arial" w:hAnsi="Arial" w:cs="Arial"/>
        </w:rPr>
        <w:t>Beti</w:t>
      </w:r>
      <w:proofErr w:type="spellEnd"/>
      <w:r w:rsidRPr="00373901">
        <w:rPr>
          <w:rFonts w:ascii="Arial" w:hAnsi="Arial" w:cs="Arial"/>
        </w:rPr>
        <w:t xml:space="preserve">”. </w:t>
      </w:r>
      <w:r w:rsidRPr="008205B0">
        <w:rPr>
          <w:rFonts w:ascii="Arial" w:hAnsi="Arial" w:cs="Arial"/>
          <w:lang w:val="en-US"/>
        </w:rPr>
        <w:t>(Ph. D Research)</w:t>
      </w:r>
    </w:p>
    <w:p w:rsidR="00705E75" w:rsidRDefault="00705E75" w:rsidP="00705E75">
      <w:pPr>
        <w:spacing w:after="0" w:line="240" w:lineRule="auto"/>
        <w:ind w:left="720"/>
        <w:jc w:val="both"/>
        <w:rPr>
          <w:rFonts w:ascii="Arial" w:hAnsi="Arial" w:cs="Arial"/>
          <w:lang w:val="en-US"/>
        </w:rPr>
      </w:pPr>
      <w:r w:rsidRPr="008205B0">
        <w:rPr>
          <w:rFonts w:ascii="Arial" w:hAnsi="Arial" w:cs="Arial"/>
          <w:b/>
          <w:lang w:val="en-US"/>
        </w:rPr>
        <w:t xml:space="preserve">Summary: </w:t>
      </w:r>
      <w:r>
        <w:rPr>
          <w:rFonts w:ascii="Arial" w:hAnsi="Arial" w:cs="Arial"/>
          <w:lang w:val="en-US"/>
        </w:rPr>
        <w:t xml:space="preserve">Using </w:t>
      </w:r>
      <w:r w:rsidRPr="008205B0">
        <w:rPr>
          <w:rFonts w:ascii="Arial" w:hAnsi="Arial" w:cs="Arial"/>
          <w:lang w:val="en-US"/>
        </w:rPr>
        <w:t>eight (8) novels</w:t>
      </w:r>
      <w:r>
        <w:rPr>
          <w:rFonts w:ascii="Arial" w:hAnsi="Arial" w:cs="Arial"/>
          <w:lang w:val="en-US"/>
        </w:rPr>
        <w:t xml:space="preserve"> of Mongo </w:t>
      </w:r>
      <w:proofErr w:type="spellStart"/>
      <w:r>
        <w:rPr>
          <w:rFonts w:ascii="Arial" w:hAnsi="Arial" w:cs="Arial"/>
          <w:lang w:val="en-US"/>
        </w:rPr>
        <w:t>Beti</w:t>
      </w:r>
      <w:proofErr w:type="spellEnd"/>
      <w:r w:rsidRPr="008205B0">
        <w:rPr>
          <w:rFonts w:ascii="Arial" w:hAnsi="Arial" w:cs="Arial"/>
          <w:lang w:val="en-US"/>
        </w:rPr>
        <w:t xml:space="preserve"> as a case study, the aim of the research was to show that African write</w:t>
      </w:r>
      <w:r>
        <w:rPr>
          <w:rFonts w:ascii="Arial" w:hAnsi="Arial" w:cs="Arial"/>
          <w:lang w:val="en-US"/>
        </w:rPr>
        <w:t>r</w:t>
      </w:r>
      <w:r w:rsidRPr="008205B0">
        <w:rPr>
          <w:rFonts w:ascii="Arial" w:hAnsi="Arial" w:cs="Arial"/>
          <w:lang w:val="en-US"/>
        </w:rPr>
        <w:t xml:space="preserve">s, as spokespersons of the continent </w:t>
      </w:r>
      <w:r w:rsidRPr="008205B0">
        <w:rPr>
          <w:rFonts w:ascii="Arial" w:hAnsi="Arial" w:cs="Arial"/>
          <w:lang w:val="en-US"/>
        </w:rPr>
        <w:lastRenderedPageBreak/>
        <w:t>can, through their works, engineer positive social changes that can move the continent forward through enthroning a culture of peace and of  course, good governance.</w:t>
      </w:r>
    </w:p>
    <w:p w:rsidR="00705E75" w:rsidRPr="008205B0" w:rsidRDefault="00705E75" w:rsidP="00705E75">
      <w:pPr>
        <w:spacing w:after="0" w:line="240" w:lineRule="auto"/>
        <w:ind w:left="720"/>
        <w:jc w:val="both"/>
        <w:rPr>
          <w:rFonts w:ascii="Arial" w:hAnsi="Arial" w:cs="Arial"/>
          <w:lang w:val="en-US"/>
        </w:rPr>
      </w:pPr>
    </w:p>
    <w:p w:rsidR="00705E75" w:rsidRPr="005F63A3" w:rsidRDefault="00705E75" w:rsidP="00705E75">
      <w:pPr>
        <w:spacing w:after="0" w:line="240" w:lineRule="auto"/>
        <w:ind w:left="720" w:hanging="720"/>
        <w:jc w:val="both"/>
        <w:rPr>
          <w:rFonts w:ascii="Arial" w:hAnsi="Arial" w:cs="Arial"/>
          <w:sz w:val="10"/>
          <w:vertAlign w:val="subscript"/>
          <w:lang w:val="en-US"/>
        </w:rPr>
      </w:pPr>
    </w:p>
    <w:p w:rsidR="00705E75" w:rsidRPr="008205B0" w:rsidRDefault="00705E75" w:rsidP="00705E75">
      <w:pPr>
        <w:spacing w:after="0" w:line="240" w:lineRule="auto"/>
        <w:ind w:left="720" w:hanging="720"/>
        <w:jc w:val="both"/>
        <w:rPr>
          <w:rFonts w:ascii="Arial" w:hAnsi="Arial" w:cs="Arial"/>
          <w:b/>
          <w:lang w:val="en-US"/>
        </w:rPr>
      </w:pPr>
      <w:r w:rsidRPr="008205B0">
        <w:rPr>
          <w:rFonts w:ascii="Arial" w:hAnsi="Arial" w:cs="Arial"/>
          <w:b/>
          <w:lang w:val="en-US"/>
        </w:rPr>
        <w:t>4.2</w:t>
      </w:r>
      <w:r w:rsidRPr="008205B0">
        <w:rPr>
          <w:rFonts w:ascii="Arial" w:hAnsi="Arial" w:cs="Arial"/>
          <w:b/>
          <w:lang w:val="en-US"/>
        </w:rPr>
        <w:tab/>
        <w:t>ON-GOING RESEARCH</w:t>
      </w:r>
    </w:p>
    <w:p w:rsidR="00705E75" w:rsidRPr="008205B0" w:rsidRDefault="00705E75" w:rsidP="00705E75">
      <w:pPr>
        <w:spacing w:after="0" w:line="240" w:lineRule="auto"/>
        <w:ind w:left="720" w:hanging="720"/>
        <w:jc w:val="both"/>
        <w:rPr>
          <w:rFonts w:ascii="Arial" w:hAnsi="Arial" w:cs="Arial"/>
          <w:lang w:val="en-US"/>
        </w:rPr>
      </w:pPr>
      <w:proofErr w:type="spellStart"/>
      <w:proofErr w:type="gramStart"/>
      <w:r w:rsidRPr="008205B0">
        <w:rPr>
          <w:rFonts w:ascii="Arial" w:hAnsi="Arial" w:cs="Arial"/>
          <w:lang w:val="en-US"/>
        </w:rPr>
        <w:t>i</w:t>
      </w:r>
      <w:proofErr w:type="spellEnd"/>
      <w:r w:rsidRPr="008205B0">
        <w:rPr>
          <w:rFonts w:ascii="Arial" w:hAnsi="Arial" w:cs="Arial"/>
          <w:lang w:val="en-US"/>
        </w:rPr>
        <w:t>.</w:t>
      </w:r>
      <w:r w:rsidRPr="008205B0">
        <w:rPr>
          <w:rFonts w:ascii="Arial" w:hAnsi="Arial" w:cs="Arial"/>
          <w:b/>
          <w:lang w:val="en-US"/>
        </w:rPr>
        <w:tab/>
      </w:r>
      <w:r w:rsidRPr="008205B0">
        <w:rPr>
          <w:rFonts w:ascii="Arial" w:hAnsi="Arial" w:cs="Arial"/>
          <w:lang w:val="en-US"/>
        </w:rPr>
        <w:t xml:space="preserve">“Mongo </w:t>
      </w:r>
      <w:proofErr w:type="spellStart"/>
      <w:r w:rsidRPr="008205B0">
        <w:rPr>
          <w:rFonts w:ascii="Arial" w:hAnsi="Arial" w:cs="Arial"/>
          <w:lang w:val="en-US"/>
        </w:rPr>
        <w:t>Beti</w:t>
      </w:r>
      <w:proofErr w:type="spellEnd"/>
      <w:r w:rsidRPr="008205B0">
        <w:rPr>
          <w:rFonts w:ascii="Arial" w:hAnsi="Arial" w:cs="Arial"/>
          <w:lang w:val="en-US"/>
        </w:rPr>
        <w:t xml:space="preserve"> Saint or Satan?</w:t>
      </w:r>
      <w:proofErr w:type="gramEnd"/>
      <w:r w:rsidRPr="008205B0">
        <w:rPr>
          <w:rFonts w:ascii="Arial" w:hAnsi="Arial" w:cs="Arial"/>
          <w:lang w:val="en-US"/>
        </w:rPr>
        <w:t xml:space="preserve"> Understanding the Literary Philos</w:t>
      </w:r>
      <w:r>
        <w:rPr>
          <w:rFonts w:ascii="Arial" w:hAnsi="Arial" w:cs="Arial"/>
          <w:lang w:val="en-US"/>
        </w:rPr>
        <w:t>ophy of an unsung African Hero”.</w:t>
      </w:r>
    </w:p>
    <w:p w:rsidR="00705E75" w:rsidRPr="00373901" w:rsidRDefault="00705E75" w:rsidP="00705E75">
      <w:pPr>
        <w:spacing w:after="0" w:line="240" w:lineRule="auto"/>
        <w:ind w:left="720" w:hanging="720"/>
        <w:jc w:val="both"/>
        <w:rPr>
          <w:rFonts w:ascii="Arial" w:hAnsi="Arial" w:cs="Arial"/>
          <w:i/>
        </w:rPr>
      </w:pPr>
      <w:r>
        <w:rPr>
          <w:rFonts w:ascii="Arial" w:hAnsi="Arial" w:cs="Arial"/>
        </w:rPr>
        <w:t xml:space="preserve">ii.   </w:t>
      </w:r>
      <w:r w:rsidRPr="00373901">
        <w:rPr>
          <w:rFonts w:ascii="Arial" w:hAnsi="Arial" w:cs="Arial"/>
        </w:rPr>
        <w:t xml:space="preserve"> </w:t>
      </w:r>
      <w:r>
        <w:rPr>
          <w:rFonts w:ascii="Arial" w:hAnsi="Arial" w:cs="Arial"/>
        </w:rPr>
        <w:t xml:space="preserve"> </w:t>
      </w:r>
      <w:proofErr w:type="spellStart"/>
      <w:r w:rsidRPr="00373901">
        <w:rPr>
          <w:rFonts w:ascii="Arial" w:hAnsi="Arial" w:cs="Arial"/>
        </w:rPr>
        <w:t>Mariama</w:t>
      </w:r>
      <w:proofErr w:type="spellEnd"/>
      <w:r w:rsidRPr="00373901">
        <w:rPr>
          <w:rFonts w:ascii="Arial" w:hAnsi="Arial" w:cs="Arial"/>
        </w:rPr>
        <w:t xml:space="preserve"> Ba</w:t>
      </w:r>
      <w:r>
        <w:rPr>
          <w:rFonts w:ascii="Arial" w:hAnsi="Arial" w:cs="Arial"/>
        </w:rPr>
        <w:t xml:space="preserve"> et </w:t>
      </w:r>
      <w:proofErr w:type="spellStart"/>
      <w:r>
        <w:rPr>
          <w:rFonts w:ascii="Arial" w:hAnsi="Arial" w:cs="Arial"/>
        </w:rPr>
        <w:t>Azaratou</w:t>
      </w:r>
      <w:proofErr w:type="spellEnd"/>
      <w:r>
        <w:rPr>
          <w:rFonts w:ascii="Arial" w:hAnsi="Arial" w:cs="Arial"/>
        </w:rPr>
        <w:t xml:space="preserve"> </w:t>
      </w:r>
      <w:proofErr w:type="spellStart"/>
      <w:r>
        <w:rPr>
          <w:rFonts w:ascii="Arial" w:hAnsi="Arial" w:cs="Arial"/>
        </w:rPr>
        <w:t>Baboni</w:t>
      </w:r>
      <w:proofErr w:type="spellEnd"/>
      <w:r w:rsidRPr="00373901">
        <w:rPr>
          <w:rFonts w:ascii="Arial" w:hAnsi="Arial" w:cs="Arial"/>
        </w:rPr>
        <w:t>: Féministes</w:t>
      </w:r>
      <w:r>
        <w:rPr>
          <w:rFonts w:ascii="Arial" w:hAnsi="Arial" w:cs="Arial"/>
        </w:rPr>
        <w:t xml:space="preserve"> </w:t>
      </w:r>
      <w:r w:rsidRPr="00373901">
        <w:rPr>
          <w:rFonts w:ascii="Arial" w:hAnsi="Arial" w:cs="Arial"/>
        </w:rPr>
        <w:t>ou Critiques So</w:t>
      </w:r>
      <w:r>
        <w:rPr>
          <w:rFonts w:ascii="Arial" w:hAnsi="Arial" w:cs="Arial"/>
        </w:rPr>
        <w:t xml:space="preserve">ciales? Discours socio-psychologique </w:t>
      </w:r>
      <w:r>
        <w:rPr>
          <w:rFonts w:ascii="Arial" w:hAnsi="Arial" w:cs="Arial"/>
          <w:i/>
        </w:rPr>
        <w:t>d’</w:t>
      </w:r>
      <w:r w:rsidRPr="00373901">
        <w:rPr>
          <w:rFonts w:ascii="Arial" w:hAnsi="Arial" w:cs="Arial"/>
          <w:i/>
        </w:rPr>
        <w:t>Une</w:t>
      </w:r>
      <w:r>
        <w:rPr>
          <w:rFonts w:ascii="Arial" w:hAnsi="Arial" w:cs="Arial"/>
          <w:i/>
        </w:rPr>
        <w:t xml:space="preserve"> si Longue Lettre </w:t>
      </w:r>
      <w:r>
        <w:rPr>
          <w:rFonts w:ascii="Arial" w:hAnsi="Arial" w:cs="Arial"/>
        </w:rPr>
        <w:t>et</w:t>
      </w:r>
      <w:r>
        <w:rPr>
          <w:rFonts w:ascii="Arial" w:hAnsi="Arial" w:cs="Arial"/>
          <w:i/>
        </w:rPr>
        <w:t xml:space="preserve"> Vie de femme, vie de sang.</w:t>
      </w:r>
    </w:p>
    <w:p w:rsidR="00705E75" w:rsidRPr="00373901" w:rsidRDefault="00705E75" w:rsidP="00705E75">
      <w:pPr>
        <w:spacing w:after="0" w:line="240" w:lineRule="auto"/>
        <w:ind w:left="720" w:hanging="720"/>
        <w:jc w:val="both"/>
        <w:rPr>
          <w:rFonts w:ascii="Arial" w:hAnsi="Arial" w:cs="Arial"/>
        </w:rPr>
      </w:pPr>
      <w:r w:rsidRPr="00373901">
        <w:rPr>
          <w:rFonts w:ascii="Arial" w:hAnsi="Arial" w:cs="Arial"/>
        </w:rPr>
        <w:t>iii.</w:t>
      </w:r>
      <w:r w:rsidRPr="00373901">
        <w:rPr>
          <w:rFonts w:ascii="Arial" w:hAnsi="Arial" w:cs="Arial"/>
        </w:rPr>
        <w:tab/>
        <w:t>Langage</w:t>
      </w:r>
      <w:r>
        <w:rPr>
          <w:rFonts w:ascii="Arial" w:hAnsi="Arial" w:cs="Arial"/>
        </w:rPr>
        <w:t xml:space="preserve"> et réalité sociale dans </w:t>
      </w:r>
      <w:r w:rsidRPr="00D73243">
        <w:rPr>
          <w:rFonts w:ascii="Arial" w:hAnsi="Arial" w:cs="Arial"/>
          <w:i/>
        </w:rPr>
        <w:t>Trop</w:t>
      </w:r>
      <w:r>
        <w:rPr>
          <w:rFonts w:ascii="Arial" w:hAnsi="Arial" w:cs="Arial"/>
        </w:rPr>
        <w:t xml:space="preserve"> </w:t>
      </w:r>
      <w:r w:rsidRPr="00373901">
        <w:rPr>
          <w:rFonts w:ascii="Arial" w:hAnsi="Arial" w:cs="Arial"/>
          <w:i/>
        </w:rPr>
        <w:t>de soleil</w:t>
      </w:r>
      <w:r>
        <w:rPr>
          <w:rFonts w:ascii="Arial" w:hAnsi="Arial" w:cs="Arial"/>
          <w:i/>
        </w:rPr>
        <w:t xml:space="preserve"> </w:t>
      </w:r>
      <w:r w:rsidRPr="00373901">
        <w:rPr>
          <w:rFonts w:ascii="Arial" w:hAnsi="Arial" w:cs="Arial"/>
          <w:i/>
        </w:rPr>
        <w:t>tue</w:t>
      </w:r>
      <w:r>
        <w:rPr>
          <w:rFonts w:ascii="Arial" w:hAnsi="Arial" w:cs="Arial"/>
          <w:i/>
        </w:rPr>
        <w:t xml:space="preserve"> l’</w:t>
      </w:r>
      <w:r w:rsidRPr="00373901">
        <w:rPr>
          <w:rFonts w:ascii="Arial" w:hAnsi="Arial" w:cs="Arial"/>
          <w:i/>
        </w:rPr>
        <w:t>amour</w:t>
      </w:r>
      <w:r w:rsidRPr="00373901">
        <w:rPr>
          <w:rFonts w:ascii="Arial" w:hAnsi="Arial" w:cs="Arial"/>
        </w:rPr>
        <w:t xml:space="preserve"> et </w:t>
      </w:r>
      <w:r w:rsidRPr="00373901">
        <w:rPr>
          <w:rFonts w:ascii="Arial" w:hAnsi="Arial" w:cs="Arial"/>
          <w:i/>
        </w:rPr>
        <w:t>Branle-bas</w:t>
      </w:r>
      <w:r>
        <w:rPr>
          <w:rFonts w:ascii="Arial" w:hAnsi="Arial" w:cs="Arial"/>
          <w:i/>
        </w:rPr>
        <w:t xml:space="preserve"> </w:t>
      </w:r>
      <w:r w:rsidRPr="00373901">
        <w:rPr>
          <w:rFonts w:ascii="Arial" w:hAnsi="Arial" w:cs="Arial"/>
          <w:i/>
        </w:rPr>
        <w:t>en</w:t>
      </w:r>
      <w:r>
        <w:rPr>
          <w:rFonts w:ascii="Arial" w:hAnsi="Arial" w:cs="Arial"/>
          <w:i/>
        </w:rPr>
        <w:t xml:space="preserve"> </w:t>
      </w:r>
      <w:r w:rsidRPr="00373901">
        <w:rPr>
          <w:rFonts w:ascii="Arial" w:hAnsi="Arial" w:cs="Arial"/>
          <w:i/>
        </w:rPr>
        <w:t>noir</w:t>
      </w:r>
      <w:r>
        <w:rPr>
          <w:rFonts w:ascii="Arial" w:hAnsi="Arial" w:cs="Arial"/>
          <w:i/>
        </w:rPr>
        <w:t xml:space="preserve"> </w:t>
      </w:r>
      <w:r w:rsidRPr="00373901">
        <w:rPr>
          <w:rFonts w:ascii="Arial" w:hAnsi="Arial" w:cs="Arial"/>
          <w:i/>
        </w:rPr>
        <w:t>et blanc</w:t>
      </w:r>
      <w:r w:rsidRPr="00373901">
        <w:rPr>
          <w:rFonts w:ascii="Arial" w:hAnsi="Arial" w:cs="Arial"/>
        </w:rPr>
        <w:t xml:space="preserve"> de Mongo Béti</w:t>
      </w:r>
      <w:r>
        <w:rPr>
          <w:rFonts w:ascii="Arial" w:hAnsi="Arial" w:cs="Arial"/>
        </w:rPr>
        <w:t>.</w:t>
      </w:r>
    </w:p>
    <w:p w:rsidR="00705E75" w:rsidRDefault="00705E75" w:rsidP="00705E75">
      <w:pPr>
        <w:spacing w:after="0" w:line="240" w:lineRule="auto"/>
        <w:ind w:left="720" w:hanging="720"/>
        <w:jc w:val="both"/>
        <w:rPr>
          <w:rFonts w:ascii="Arial" w:hAnsi="Arial" w:cs="Arial"/>
        </w:rPr>
      </w:pPr>
      <w:r w:rsidRPr="00373901">
        <w:rPr>
          <w:rFonts w:ascii="Arial" w:hAnsi="Arial" w:cs="Arial"/>
        </w:rPr>
        <w:t>iv.</w:t>
      </w:r>
      <w:r w:rsidRPr="00373901">
        <w:rPr>
          <w:rFonts w:ascii="Arial" w:hAnsi="Arial" w:cs="Arial"/>
        </w:rPr>
        <w:tab/>
        <w:t xml:space="preserve">Le Phénomène de </w:t>
      </w:r>
      <w:proofErr w:type="spellStart"/>
      <w:r w:rsidRPr="00373901">
        <w:rPr>
          <w:rFonts w:ascii="Arial" w:hAnsi="Arial" w:cs="Arial"/>
        </w:rPr>
        <w:t>I’enfant</w:t>
      </w:r>
      <w:proofErr w:type="spellEnd"/>
      <w:r>
        <w:rPr>
          <w:rFonts w:ascii="Arial" w:hAnsi="Arial" w:cs="Arial"/>
        </w:rPr>
        <w:t xml:space="preserve"> </w:t>
      </w:r>
      <w:r w:rsidRPr="00373901">
        <w:rPr>
          <w:rFonts w:ascii="Arial" w:hAnsi="Arial" w:cs="Arial"/>
        </w:rPr>
        <w:t>soldat et le thème d</w:t>
      </w:r>
      <w:r w:rsidR="00F20A44">
        <w:rPr>
          <w:rFonts w:ascii="Arial" w:hAnsi="Arial" w:cs="Arial"/>
        </w:rPr>
        <w:t>e l’insécurité en Afrique: Réflexions sur</w:t>
      </w:r>
      <w:r w:rsidRPr="00373901">
        <w:rPr>
          <w:rFonts w:ascii="Arial" w:hAnsi="Arial" w:cs="Arial"/>
        </w:rPr>
        <w:t xml:space="preserve"> </w:t>
      </w:r>
      <w:r w:rsidRPr="00373901">
        <w:rPr>
          <w:rFonts w:ascii="Arial" w:hAnsi="Arial" w:cs="Arial"/>
          <w:i/>
        </w:rPr>
        <w:t>Allah N</w:t>
      </w:r>
      <w:r>
        <w:rPr>
          <w:rFonts w:ascii="Arial" w:hAnsi="Arial" w:cs="Arial"/>
          <w:i/>
        </w:rPr>
        <w:t>’</w:t>
      </w:r>
      <w:r w:rsidRPr="00373901">
        <w:rPr>
          <w:rFonts w:ascii="Arial" w:hAnsi="Arial" w:cs="Arial"/>
          <w:i/>
        </w:rPr>
        <w:t>est pas Obligé</w:t>
      </w:r>
      <w:r>
        <w:rPr>
          <w:rFonts w:ascii="Arial" w:hAnsi="Arial" w:cs="Arial"/>
          <w:i/>
        </w:rPr>
        <w:t xml:space="preserve"> </w:t>
      </w:r>
      <w:r w:rsidRPr="00373901">
        <w:rPr>
          <w:rFonts w:ascii="Arial" w:hAnsi="Arial" w:cs="Arial"/>
        </w:rPr>
        <w:t>d’Ahmadou</w:t>
      </w:r>
      <w:r>
        <w:rPr>
          <w:rFonts w:ascii="Arial" w:hAnsi="Arial" w:cs="Arial"/>
        </w:rPr>
        <w:t xml:space="preserve"> </w:t>
      </w:r>
      <w:proofErr w:type="spellStart"/>
      <w:r w:rsidRPr="00373901">
        <w:rPr>
          <w:rFonts w:ascii="Arial" w:hAnsi="Arial" w:cs="Arial"/>
        </w:rPr>
        <w:t>Kourouma</w:t>
      </w:r>
      <w:proofErr w:type="spellEnd"/>
      <w:r w:rsidRPr="00373901">
        <w:rPr>
          <w:rFonts w:ascii="Arial" w:hAnsi="Arial" w:cs="Arial"/>
        </w:rPr>
        <w:t>.</w:t>
      </w:r>
    </w:p>
    <w:p w:rsidR="00705E75" w:rsidRPr="008D5D1E" w:rsidRDefault="00705E75" w:rsidP="00705E75">
      <w:pPr>
        <w:spacing w:after="0" w:line="240" w:lineRule="auto"/>
        <w:ind w:left="720" w:hanging="720"/>
        <w:jc w:val="both"/>
        <w:rPr>
          <w:rFonts w:ascii="Arial" w:hAnsi="Arial" w:cs="Arial"/>
        </w:rPr>
      </w:pPr>
    </w:p>
    <w:p w:rsidR="00705E75" w:rsidRDefault="00705E75" w:rsidP="00705E75">
      <w:pPr>
        <w:spacing w:after="0"/>
        <w:rPr>
          <w:sz w:val="28"/>
          <w:szCs w:val="28"/>
          <w:lang w:val="en-GB"/>
        </w:rPr>
      </w:pPr>
      <w:r>
        <w:rPr>
          <w:b/>
          <w:sz w:val="28"/>
          <w:szCs w:val="28"/>
        </w:rPr>
        <w:t>5.0  LIST OF PUBLICATIONS</w:t>
      </w:r>
    </w:p>
    <w:p w:rsidR="00705E75" w:rsidRDefault="00705E75" w:rsidP="00705E75">
      <w:pPr>
        <w:pStyle w:val="Paragraphedeliste"/>
        <w:numPr>
          <w:ilvl w:val="0"/>
          <w:numId w:val="5"/>
        </w:numPr>
        <w:spacing w:after="0" w:line="240" w:lineRule="auto"/>
        <w:jc w:val="both"/>
        <w:rPr>
          <w:rFonts w:ascii="Arial" w:hAnsi="Arial" w:cs="Arial"/>
          <w:lang w:val="en-US"/>
        </w:rPr>
      </w:pPr>
      <w:proofErr w:type="spellStart"/>
      <w:r>
        <w:rPr>
          <w:rFonts w:ascii="Arial" w:hAnsi="Arial" w:cs="Arial"/>
          <w:b/>
          <w:lang w:val="en-US"/>
        </w:rPr>
        <w:t>Bassey</w:t>
      </w:r>
      <w:proofErr w:type="spellEnd"/>
      <w:r>
        <w:rPr>
          <w:rFonts w:ascii="Arial" w:hAnsi="Arial" w:cs="Arial"/>
          <w:b/>
          <w:lang w:val="en-US"/>
        </w:rPr>
        <w:t xml:space="preserve"> </w:t>
      </w:r>
      <w:proofErr w:type="spellStart"/>
      <w:r>
        <w:rPr>
          <w:rFonts w:ascii="Arial" w:hAnsi="Arial" w:cs="Arial"/>
          <w:b/>
          <w:lang w:val="en-US"/>
        </w:rPr>
        <w:t>Oben</w:t>
      </w:r>
      <w:proofErr w:type="spellEnd"/>
      <w:r>
        <w:rPr>
          <w:rFonts w:ascii="Arial" w:hAnsi="Arial" w:cs="Arial"/>
          <w:lang w:val="en-US"/>
        </w:rPr>
        <w:t xml:space="preserve"> (2014). “The African mind and globalization: Rethinking the causes of Africa’s underdevelopment”.</w:t>
      </w:r>
      <w:r>
        <w:rPr>
          <w:rFonts w:ascii="Arial" w:hAnsi="Arial" w:cs="Arial"/>
          <w:i/>
          <w:lang w:val="en-US"/>
        </w:rPr>
        <w:t xml:space="preserve"> LWATI</w:t>
      </w:r>
      <w:r>
        <w:rPr>
          <w:rFonts w:ascii="Arial" w:hAnsi="Arial" w:cs="Arial"/>
          <w:lang w:val="en-US"/>
        </w:rPr>
        <w:t xml:space="preserve"> 11(3): 20 -27.</w:t>
      </w:r>
      <w:hyperlink r:id="rId5" w:history="1">
        <w:r>
          <w:rPr>
            <w:rStyle w:val="Lienhypertexte"/>
            <w:rFonts w:ascii="Arial" w:hAnsi="Arial" w:cs="Arial"/>
            <w:lang w:val="en-US"/>
          </w:rPr>
          <w:t>info@universalalacademicservices.org</w:t>
        </w:r>
      </w:hyperlink>
      <w:r>
        <w:rPr>
          <w:lang w:val="en-US"/>
        </w:rPr>
        <w:t xml:space="preserve"> </w:t>
      </w:r>
      <w:r>
        <w:rPr>
          <w:rFonts w:ascii="Arial" w:hAnsi="Arial" w:cs="Arial"/>
          <w:lang w:val="en-US"/>
        </w:rPr>
        <w:t xml:space="preserve">ISSN: 1813-2227 (SOUTH AFRICA) </w:t>
      </w:r>
      <w:r>
        <w:rPr>
          <w:rFonts w:ascii="Arial" w:hAnsi="Arial" w:cs="Arial"/>
          <w:b/>
          <w:sz w:val="26"/>
          <w:szCs w:val="26"/>
          <w:lang w:val="en-US"/>
        </w:rPr>
        <w:t>(Abstracted/Indexed in AJOL, Universal Academic Services</w:t>
      </w:r>
      <w:r>
        <w:rPr>
          <w:rFonts w:ascii="Arial" w:hAnsi="Arial" w:cs="Arial"/>
          <w:lang w:val="en-US"/>
        </w:rPr>
        <w:t>).</w:t>
      </w:r>
    </w:p>
    <w:p w:rsidR="00705E75" w:rsidRDefault="00705E75" w:rsidP="00705E75">
      <w:pPr>
        <w:pStyle w:val="Paragraphedeliste"/>
        <w:spacing w:after="0" w:line="240" w:lineRule="auto"/>
        <w:jc w:val="both"/>
        <w:rPr>
          <w:rFonts w:ascii="Arial" w:hAnsi="Arial" w:cs="Arial"/>
          <w:lang w:val="en-US"/>
        </w:rPr>
      </w:pPr>
    </w:p>
    <w:p w:rsidR="00705E75" w:rsidRDefault="00705E75" w:rsidP="00705E75">
      <w:pPr>
        <w:pStyle w:val="Paragraphedeliste"/>
        <w:spacing w:after="0" w:line="240" w:lineRule="auto"/>
        <w:rPr>
          <w:rFonts w:ascii="Arial" w:hAnsi="Arial" w:cs="Arial"/>
          <w:sz w:val="10"/>
          <w:lang w:val="en-US"/>
        </w:rPr>
      </w:pPr>
    </w:p>
    <w:p w:rsidR="00705E75" w:rsidRDefault="00705E75" w:rsidP="00705E75">
      <w:pPr>
        <w:pStyle w:val="Paragraphedeliste"/>
        <w:numPr>
          <w:ilvl w:val="0"/>
          <w:numId w:val="5"/>
        </w:numPr>
        <w:spacing w:after="0" w:line="240" w:lineRule="auto"/>
        <w:jc w:val="both"/>
        <w:rPr>
          <w:rFonts w:ascii="Arial" w:hAnsi="Arial" w:cs="Arial"/>
          <w:lang w:val="en-US"/>
        </w:rPr>
      </w:pPr>
      <w:r>
        <w:rPr>
          <w:rFonts w:ascii="Arial" w:hAnsi="Arial" w:cs="Arial"/>
          <w:lang w:val="en-US"/>
        </w:rPr>
        <w:t xml:space="preserve">Patrick </w:t>
      </w:r>
      <w:proofErr w:type="spellStart"/>
      <w:r>
        <w:rPr>
          <w:rFonts w:ascii="Arial" w:hAnsi="Arial" w:cs="Arial"/>
          <w:lang w:val="en-US"/>
        </w:rPr>
        <w:t>Mbum</w:t>
      </w:r>
      <w:proofErr w:type="spellEnd"/>
      <w:r>
        <w:rPr>
          <w:rFonts w:ascii="Arial" w:hAnsi="Arial" w:cs="Arial"/>
          <w:lang w:val="en-US"/>
        </w:rPr>
        <w:t xml:space="preserve">, </w:t>
      </w:r>
      <w:proofErr w:type="spellStart"/>
      <w:r>
        <w:rPr>
          <w:rFonts w:ascii="Arial" w:hAnsi="Arial" w:cs="Arial"/>
          <w:b/>
          <w:lang w:val="en-US"/>
        </w:rPr>
        <w:t>Bassey</w:t>
      </w:r>
      <w:proofErr w:type="spellEnd"/>
      <w:r>
        <w:rPr>
          <w:rFonts w:ascii="Arial" w:hAnsi="Arial" w:cs="Arial"/>
          <w:b/>
          <w:lang w:val="en-US"/>
        </w:rPr>
        <w:t xml:space="preserve"> </w:t>
      </w:r>
      <w:proofErr w:type="spellStart"/>
      <w:r>
        <w:rPr>
          <w:rFonts w:ascii="Arial" w:hAnsi="Arial" w:cs="Arial"/>
          <w:b/>
          <w:lang w:val="en-US"/>
        </w:rPr>
        <w:t>Oben</w:t>
      </w:r>
      <w:proofErr w:type="spellEnd"/>
      <w:r>
        <w:rPr>
          <w:rFonts w:ascii="Arial" w:hAnsi="Arial" w:cs="Arial"/>
          <w:lang w:val="en-US"/>
        </w:rPr>
        <w:t xml:space="preserve"> and </w:t>
      </w:r>
      <w:proofErr w:type="spellStart"/>
      <w:r>
        <w:rPr>
          <w:rFonts w:ascii="Arial" w:hAnsi="Arial" w:cs="Arial"/>
          <w:lang w:val="en-US"/>
        </w:rPr>
        <w:t>Ederewhevbe</w:t>
      </w:r>
      <w:proofErr w:type="spellEnd"/>
      <w:r>
        <w:rPr>
          <w:rFonts w:ascii="Arial" w:hAnsi="Arial" w:cs="Arial"/>
          <w:lang w:val="en-US"/>
        </w:rPr>
        <w:t xml:space="preserve"> Godfrey (2014). “Empirical study on global marketing flows and Nigerian economic growth perspectives”. </w:t>
      </w:r>
      <w:r>
        <w:rPr>
          <w:rFonts w:ascii="Arial" w:hAnsi="Arial" w:cs="Arial"/>
          <w:i/>
          <w:lang w:val="en-US"/>
        </w:rPr>
        <w:t>Journal of International Business and Economics</w:t>
      </w:r>
      <w:r>
        <w:rPr>
          <w:rFonts w:ascii="Arial" w:hAnsi="Arial" w:cs="Arial"/>
          <w:lang w:val="en-US"/>
        </w:rPr>
        <w:t xml:space="preserve">. 2(4): 125 – 162. (URL: </w:t>
      </w:r>
      <w:hyperlink r:id="rId6" w:history="1">
        <w:r>
          <w:rPr>
            <w:rStyle w:val="Lienhypertexte"/>
            <w:rFonts w:ascii="Arial" w:hAnsi="Arial" w:cs="Arial"/>
            <w:lang w:val="en-US"/>
          </w:rPr>
          <w:t>http://dx.doi.org/10.15640/jibe.v2n4a8).ISSN</w:t>
        </w:r>
      </w:hyperlink>
      <w:r>
        <w:rPr>
          <w:rFonts w:ascii="Arial" w:hAnsi="Arial" w:cs="Arial"/>
          <w:lang w:val="en-US"/>
        </w:rPr>
        <w:t xml:space="preserve">: 2374 - 2208 (USA) </w:t>
      </w:r>
      <w:r>
        <w:rPr>
          <w:rFonts w:ascii="Arial" w:hAnsi="Arial" w:cs="Arial"/>
          <w:b/>
          <w:sz w:val="26"/>
          <w:szCs w:val="26"/>
          <w:lang w:val="en-US"/>
        </w:rPr>
        <w:t xml:space="preserve">(Abstracted/Indexed in Google Scholar, </w:t>
      </w:r>
      <w:proofErr w:type="spellStart"/>
      <w:r>
        <w:rPr>
          <w:rFonts w:ascii="Arial" w:hAnsi="Arial" w:cs="Arial"/>
          <w:b/>
          <w:sz w:val="26"/>
          <w:szCs w:val="26"/>
          <w:lang w:val="en-US"/>
        </w:rPr>
        <w:t>ProQuest</w:t>
      </w:r>
      <w:proofErr w:type="spellEnd"/>
      <w:r>
        <w:rPr>
          <w:rFonts w:ascii="Arial" w:hAnsi="Arial" w:cs="Arial"/>
          <w:b/>
          <w:sz w:val="26"/>
          <w:szCs w:val="26"/>
          <w:lang w:val="en-US"/>
        </w:rPr>
        <w:t xml:space="preserve">, </w:t>
      </w:r>
      <w:proofErr w:type="spellStart"/>
      <w:r>
        <w:rPr>
          <w:rFonts w:ascii="Arial" w:hAnsi="Arial" w:cs="Arial"/>
          <w:b/>
          <w:sz w:val="26"/>
          <w:szCs w:val="26"/>
          <w:lang w:val="en-US"/>
        </w:rPr>
        <w:t>CrossRef</w:t>
      </w:r>
      <w:proofErr w:type="spellEnd"/>
      <w:r>
        <w:rPr>
          <w:rFonts w:ascii="Arial" w:hAnsi="Arial" w:cs="Arial"/>
          <w:b/>
          <w:sz w:val="26"/>
          <w:szCs w:val="26"/>
          <w:lang w:val="en-US"/>
        </w:rPr>
        <w:t>, EBSCO, Academic Journal Database, Scientific Index, etc.</w:t>
      </w:r>
    </w:p>
    <w:p w:rsidR="00705E75" w:rsidRDefault="00705E75" w:rsidP="00705E75">
      <w:pPr>
        <w:pStyle w:val="Paragraphedeliste"/>
        <w:spacing w:after="0" w:line="240" w:lineRule="auto"/>
        <w:jc w:val="both"/>
        <w:rPr>
          <w:rFonts w:ascii="Arial" w:hAnsi="Arial" w:cs="Arial"/>
          <w:lang w:val="en-US"/>
        </w:rPr>
      </w:pPr>
    </w:p>
    <w:p w:rsidR="00705E75" w:rsidRDefault="00705E75" w:rsidP="00705E75">
      <w:pPr>
        <w:pStyle w:val="Paragraphedeliste"/>
        <w:numPr>
          <w:ilvl w:val="0"/>
          <w:numId w:val="5"/>
        </w:numPr>
        <w:spacing w:after="0" w:line="240" w:lineRule="auto"/>
        <w:jc w:val="both"/>
        <w:rPr>
          <w:rFonts w:ascii="Arial" w:hAnsi="Arial" w:cs="Arial"/>
          <w:lang w:val="en-US"/>
        </w:rPr>
      </w:pPr>
      <w:proofErr w:type="spellStart"/>
      <w:r>
        <w:rPr>
          <w:rFonts w:ascii="Arial" w:hAnsi="Arial" w:cs="Arial"/>
          <w:b/>
          <w:sz w:val="26"/>
          <w:szCs w:val="26"/>
          <w:lang w:val="en-US"/>
        </w:rPr>
        <w:t>Bassey</w:t>
      </w:r>
      <w:proofErr w:type="spellEnd"/>
      <w:r>
        <w:rPr>
          <w:rFonts w:ascii="Arial" w:hAnsi="Arial" w:cs="Arial"/>
          <w:b/>
          <w:sz w:val="26"/>
          <w:szCs w:val="26"/>
          <w:lang w:val="en-US"/>
        </w:rPr>
        <w:t xml:space="preserve"> </w:t>
      </w:r>
      <w:proofErr w:type="spellStart"/>
      <w:r>
        <w:rPr>
          <w:rFonts w:ascii="Arial" w:hAnsi="Arial" w:cs="Arial"/>
          <w:b/>
          <w:sz w:val="26"/>
          <w:szCs w:val="26"/>
          <w:lang w:val="en-US"/>
        </w:rPr>
        <w:t>Oben</w:t>
      </w:r>
      <w:proofErr w:type="spellEnd"/>
      <w:r>
        <w:rPr>
          <w:rFonts w:ascii="Arial" w:hAnsi="Arial" w:cs="Arial"/>
          <w:b/>
          <w:sz w:val="26"/>
          <w:szCs w:val="26"/>
          <w:lang w:val="en-US"/>
        </w:rPr>
        <w:t xml:space="preserve"> </w:t>
      </w:r>
      <w:r>
        <w:rPr>
          <w:rFonts w:ascii="Arial" w:hAnsi="Arial" w:cs="Arial"/>
          <w:sz w:val="26"/>
          <w:szCs w:val="26"/>
          <w:lang w:val="en-US"/>
        </w:rPr>
        <w:t xml:space="preserve">and Anthony </w:t>
      </w:r>
      <w:proofErr w:type="spellStart"/>
      <w:r>
        <w:rPr>
          <w:rFonts w:ascii="Arial" w:hAnsi="Arial" w:cs="Arial"/>
          <w:sz w:val="26"/>
          <w:szCs w:val="26"/>
          <w:lang w:val="en-US"/>
        </w:rPr>
        <w:t>Ebebe</w:t>
      </w:r>
      <w:proofErr w:type="spellEnd"/>
      <w:r>
        <w:rPr>
          <w:rFonts w:ascii="Arial" w:hAnsi="Arial" w:cs="Arial"/>
          <w:sz w:val="26"/>
          <w:szCs w:val="26"/>
          <w:lang w:val="en-US"/>
        </w:rPr>
        <w:t xml:space="preserve"> </w:t>
      </w:r>
      <w:proofErr w:type="spellStart"/>
      <w:r>
        <w:rPr>
          <w:rFonts w:ascii="Arial" w:hAnsi="Arial" w:cs="Arial"/>
          <w:sz w:val="26"/>
          <w:szCs w:val="26"/>
          <w:lang w:val="en-US"/>
        </w:rPr>
        <w:t>Eyang</w:t>
      </w:r>
      <w:proofErr w:type="spellEnd"/>
      <w:r>
        <w:rPr>
          <w:rFonts w:ascii="Arial" w:hAnsi="Arial" w:cs="Arial"/>
          <w:sz w:val="26"/>
          <w:szCs w:val="26"/>
          <w:lang w:val="en-US"/>
        </w:rPr>
        <w:t xml:space="preserve"> (2016). “From quest to self discovery – the return of the prodigal son in search of his identity: A reflection on Etienne </w:t>
      </w:r>
      <w:proofErr w:type="spellStart"/>
      <w:r>
        <w:rPr>
          <w:rFonts w:ascii="Arial" w:hAnsi="Arial" w:cs="Arial"/>
          <w:sz w:val="26"/>
          <w:szCs w:val="26"/>
          <w:lang w:val="en-US"/>
        </w:rPr>
        <w:t>Goyémidé’s</w:t>
      </w:r>
      <w:proofErr w:type="spellEnd"/>
      <w:r>
        <w:rPr>
          <w:rFonts w:ascii="Arial" w:hAnsi="Arial" w:cs="Arial"/>
          <w:sz w:val="26"/>
          <w:szCs w:val="26"/>
          <w:lang w:val="en-US"/>
        </w:rPr>
        <w:t xml:space="preserve"> </w:t>
      </w:r>
      <w:r>
        <w:rPr>
          <w:rFonts w:ascii="Arial" w:hAnsi="Arial" w:cs="Arial"/>
          <w:i/>
          <w:sz w:val="26"/>
          <w:szCs w:val="26"/>
          <w:lang w:val="en-US"/>
        </w:rPr>
        <w:t xml:space="preserve">Le silence de la </w:t>
      </w:r>
      <w:proofErr w:type="spellStart"/>
      <w:r>
        <w:rPr>
          <w:rFonts w:ascii="Arial" w:hAnsi="Arial" w:cs="Arial"/>
          <w:i/>
          <w:sz w:val="26"/>
          <w:szCs w:val="26"/>
          <w:lang w:val="en-US"/>
        </w:rPr>
        <w:t>forêt</w:t>
      </w:r>
      <w:proofErr w:type="spellEnd"/>
      <w:r>
        <w:rPr>
          <w:rFonts w:ascii="Arial" w:hAnsi="Arial" w:cs="Arial"/>
          <w:sz w:val="26"/>
          <w:szCs w:val="26"/>
          <w:lang w:val="en-US"/>
        </w:rPr>
        <w:t xml:space="preserve">”. </w:t>
      </w:r>
      <w:r>
        <w:rPr>
          <w:rFonts w:ascii="Arial" w:hAnsi="Arial" w:cs="Arial"/>
          <w:i/>
          <w:sz w:val="26"/>
          <w:szCs w:val="26"/>
          <w:lang w:val="en-US"/>
        </w:rPr>
        <w:t xml:space="preserve">LWATI. </w:t>
      </w:r>
      <w:proofErr w:type="gramStart"/>
      <w:r>
        <w:rPr>
          <w:rFonts w:ascii="Arial" w:hAnsi="Arial" w:cs="Arial"/>
          <w:sz w:val="26"/>
          <w:szCs w:val="26"/>
          <w:lang w:val="en-US"/>
        </w:rPr>
        <w:t>13 :</w:t>
      </w:r>
      <w:proofErr w:type="gramEnd"/>
      <w:r>
        <w:rPr>
          <w:rFonts w:ascii="Arial" w:hAnsi="Arial" w:cs="Arial"/>
          <w:sz w:val="26"/>
          <w:szCs w:val="26"/>
          <w:lang w:val="en-US"/>
        </w:rPr>
        <w:t xml:space="preserve"> 75 – 88. </w:t>
      </w:r>
      <w:hyperlink r:id="rId7" w:history="1">
        <w:r>
          <w:rPr>
            <w:rStyle w:val="Lienhypertexte"/>
            <w:rFonts w:ascii="Arial" w:hAnsi="Arial" w:cs="Arial"/>
            <w:lang w:val="en-US"/>
          </w:rPr>
          <w:t>info@universalalacademicservices.org</w:t>
        </w:r>
      </w:hyperlink>
      <w:r>
        <w:rPr>
          <w:lang w:val="en-US"/>
        </w:rPr>
        <w:t xml:space="preserve"> </w:t>
      </w:r>
      <w:r>
        <w:rPr>
          <w:rFonts w:ascii="Arial" w:hAnsi="Arial" w:cs="Arial"/>
          <w:lang w:val="en-US"/>
        </w:rPr>
        <w:t xml:space="preserve">ISSN: 1813-2227 (SOUTH AFRICA) </w:t>
      </w:r>
      <w:r>
        <w:rPr>
          <w:rFonts w:ascii="Arial" w:hAnsi="Arial" w:cs="Arial"/>
          <w:b/>
          <w:sz w:val="26"/>
          <w:szCs w:val="26"/>
          <w:lang w:val="en-US"/>
        </w:rPr>
        <w:t>(Abstracted/Indexed in AJOL, Universal Academic Services, Google Scholar</w:t>
      </w:r>
      <w:r>
        <w:rPr>
          <w:rFonts w:ascii="Arial" w:hAnsi="Arial" w:cs="Arial"/>
          <w:lang w:val="en-US"/>
        </w:rPr>
        <w:t>).</w:t>
      </w:r>
    </w:p>
    <w:p w:rsidR="00705E75" w:rsidRDefault="00705E75" w:rsidP="00705E75">
      <w:pPr>
        <w:spacing w:after="0" w:line="240" w:lineRule="auto"/>
        <w:jc w:val="both"/>
        <w:rPr>
          <w:rFonts w:ascii="Arial" w:hAnsi="Arial" w:cs="Arial"/>
          <w:lang w:val="en-US"/>
        </w:rPr>
      </w:pPr>
    </w:p>
    <w:p w:rsidR="00705E75" w:rsidRPr="00870DE6" w:rsidRDefault="00705E75" w:rsidP="00705E75">
      <w:pPr>
        <w:pStyle w:val="Paragraphedeliste"/>
        <w:numPr>
          <w:ilvl w:val="0"/>
          <w:numId w:val="5"/>
        </w:numPr>
        <w:spacing w:after="0" w:line="240" w:lineRule="auto"/>
        <w:jc w:val="both"/>
        <w:rPr>
          <w:rFonts w:ascii="Arial" w:hAnsi="Arial" w:cs="Arial"/>
          <w:lang w:val="en-US"/>
        </w:rPr>
      </w:pPr>
      <w:proofErr w:type="spellStart"/>
      <w:r w:rsidRPr="00870DE6">
        <w:rPr>
          <w:rFonts w:ascii="Arial" w:hAnsi="Arial" w:cs="Arial"/>
          <w:b/>
          <w:lang w:val="en-US"/>
        </w:rPr>
        <w:t>Bassey</w:t>
      </w:r>
      <w:proofErr w:type="spellEnd"/>
      <w:r w:rsidRPr="00870DE6">
        <w:rPr>
          <w:rFonts w:ascii="Arial" w:hAnsi="Arial" w:cs="Arial"/>
          <w:b/>
          <w:lang w:val="en-US"/>
        </w:rPr>
        <w:t xml:space="preserve"> </w:t>
      </w:r>
      <w:proofErr w:type="spellStart"/>
      <w:r w:rsidRPr="00870DE6">
        <w:rPr>
          <w:rFonts w:ascii="Arial" w:hAnsi="Arial" w:cs="Arial"/>
          <w:b/>
          <w:lang w:val="en-US"/>
        </w:rPr>
        <w:t>Oben</w:t>
      </w:r>
      <w:proofErr w:type="spellEnd"/>
      <w:r w:rsidRPr="00870DE6">
        <w:rPr>
          <w:rFonts w:ascii="Arial" w:hAnsi="Arial" w:cs="Arial"/>
          <w:lang w:val="en-US"/>
        </w:rPr>
        <w:t xml:space="preserve"> and Veronica </w:t>
      </w:r>
      <w:proofErr w:type="spellStart"/>
      <w:r w:rsidRPr="00870DE6">
        <w:rPr>
          <w:rFonts w:ascii="Arial" w:hAnsi="Arial" w:cs="Arial"/>
          <w:lang w:val="en-US"/>
        </w:rPr>
        <w:t>Ebi</w:t>
      </w:r>
      <w:proofErr w:type="spellEnd"/>
      <w:r w:rsidRPr="00870DE6">
        <w:rPr>
          <w:rFonts w:ascii="Arial" w:hAnsi="Arial" w:cs="Arial"/>
          <w:lang w:val="en-US"/>
        </w:rPr>
        <w:t xml:space="preserve"> </w:t>
      </w:r>
      <w:proofErr w:type="spellStart"/>
      <w:r w:rsidRPr="00870DE6">
        <w:rPr>
          <w:rFonts w:ascii="Arial" w:hAnsi="Arial" w:cs="Arial"/>
          <w:lang w:val="en-US"/>
        </w:rPr>
        <w:t>Odey</w:t>
      </w:r>
      <w:proofErr w:type="spellEnd"/>
      <w:r w:rsidRPr="00870DE6">
        <w:rPr>
          <w:rFonts w:ascii="Arial" w:hAnsi="Arial" w:cs="Arial"/>
          <w:lang w:val="en-US"/>
        </w:rPr>
        <w:t xml:space="preserve"> (2016). </w:t>
      </w:r>
      <w:r w:rsidRPr="00A81E3E">
        <w:rPr>
          <w:rFonts w:ascii="Arial" w:hAnsi="Arial" w:cs="Arial"/>
        </w:rPr>
        <w:t xml:space="preserve">“Formes de la protestation dans les romans de Mongo Béti”. </w:t>
      </w:r>
      <w:r w:rsidRPr="001228CD">
        <w:rPr>
          <w:rFonts w:ascii="Arial" w:hAnsi="Arial" w:cs="Arial"/>
          <w:i/>
          <w:lang w:val="en-US"/>
        </w:rPr>
        <w:t>American International Journal of</w:t>
      </w:r>
      <w:r>
        <w:rPr>
          <w:rFonts w:ascii="Arial" w:hAnsi="Arial" w:cs="Arial"/>
          <w:lang w:val="en-US"/>
        </w:rPr>
        <w:t xml:space="preserve"> </w:t>
      </w:r>
      <w:r w:rsidRPr="001228CD">
        <w:rPr>
          <w:rFonts w:ascii="Arial" w:hAnsi="Arial" w:cs="Arial"/>
          <w:i/>
          <w:lang w:val="en-US"/>
        </w:rPr>
        <w:t>Research in the</w:t>
      </w:r>
      <w:r>
        <w:rPr>
          <w:rFonts w:ascii="Arial" w:hAnsi="Arial" w:cs="Arial"/>
          <w:lang w:val="en-US"/>
        </w:rPr>
        <w:t xml:space="preserve"> </w:t>
      </w:r>
      <w:r w:rsidRPr="00870DE6">
        <w:rPr>
          <w:rFonts w:ascii="Arial" w:hAnsi="Arial" w:cs="Arial"/>
          <w:i/>
          <w:lang w:val="en-US"/>
        </w:rPr>
        <w:t>Humanities, Arts</w:t>
      </w:r>
      <w:r w:rsidRPr="00870DE6">
        <w:rPr>
          <w:rFonts w:ascii="Arial" w:hAnsi="Arial" w:cs="Arial"/>
          <w:lang w:val="en-US"/>
        </w:rPr>
        <w:t xml:space="preserve"> </w:t>
      </w:r>
      <w:r w:rsidRPr="00870DE6">
        <w:rPr>
          <w:rFonts w:ascii="Arial" w:hAnsi="Arial" w:cs="Arial"/>
          <w:i/>
          <w:lang w:val="en-US"/>
        </w:rPr>
        <w:t>and Social Sciences (AIJRHASS).</w:t>
      </w:r>
      <w:r w:rsidRPr="00870DE6">
        <w:rPr>
          <w:rFonts w:ascii="Arial" w:hAnsi="Arial" w:cs="Arial"/>
          <w:lang w:val="en-US"/>
        </w:rPr>
        <w:t xml:space="preserve"> 16(3):249 – 252.ISSN: 2328- 3696. (USA). See :http://www.iasir.net </w:t>
      </w:r>
      <w:r w:rsidRPr="00870DE6">
        <w:rPr>
          <w:rFonts w:ascii="Arial" w:hAnsi="Arial" w:cs="Arial"/>
          <w:b/>
          <w:lang w:val="en-US"/>
        </w:rPr>
        <w:t xml:space="preserve">(Abstracted/Indexed in </w:t>
      </w:r>
      <w:proofErr w:type="spellStart"/>
      <w:r w:rsidRPr="00870DE6">
        <w:rPr>
          <w:rFonts w:ascii="Arial" w:hAnsi="Arial" w:cs="Arial"/>
          <w:b/>
          <w:lang w:val="en-US"/>
        </w:rPr>
        <w:t>IndexCorpernicus</w:t>
      </w:r>
      <w:proofErr w:type="spellEnd"/>
      <w:r w:rsidRPr="00870DE6">
        <w:rPr>
          <w:rFonts w:ascii="Arial" w:hAnsi="Arial" w:cs="Arial"/>
          <w:b/>
          <w:lang w:val="en-US"/>
        </w:rPr>
        <w:t xml:space="preserve">, </w:t>
      </w:r>
      <w:proofErr w:type="spellStart"/>
      <w:r w:rsidRPr="00870DE6">
        <w:rPr>
          <w:rFonts w:ascii="Arial" w:hAnsi="Arial" w:cs="Arial"/>
          <w:b/>
          <w:lang w:val="en-US"/>
        </w:rPr>
        <w:t>GetCITED</w:t>
      </w:r>
      <w:proofErr w:type="spellEnd"/>
      <w:r w:rsidRPr="00870DE6">
        <w:rPr>
          <w:rFonts w:ascii="Arial" w:hAnsi="Arial" w:cs="Arial"/>
          <w:b/>
          <w:lang w:val="en-US"/>
        </w:rPr>
        <w:t xml:space="preserve">, Google Scholar, </w:t>
      </w:r>
      <w:proofErr w:type="spellStart"/>
      <w:r w:rsidRPr="00870DE6">
        <w:rPr>
          <w:rFonts w:ascii="Arial" w:hAnsi="Arial" w:cs="Arial"/>
          <w:b/>
          <w:lang w:val="en-US"/>
        </w:rPr>
        <w:t>TGDScholar</w:t>
      </w:r>
      <w:proofErr w:type="spellEnd"/>
      <w:r w:rsidRPr="00870DE6">
        <w:rPr>
          <w:rFonts w:ascii="Arial" w:hAnsi="Arial" w:cs="Arial"/>
          <w:b/>
          <w:lang w:val="en-US"/>
        </w:rPr>
        <w:t xml:space="preserve">, EBSCO, </w:t>
      </w:r>
      <w:proofErr w:type="spellStart"/>
      <w:r w:rsidRPr="00870DE6">
        <w:rPr>
          <w:rFonts w:ascii="Arial" w:hAnsi="Arial" w:cs="Arial"/>
          <w:b/>
          <w:lang w:val="en-US"/>
        </w:rPr>
        <w:t>ProQuest</w:t>
      </w:r>
      <w:proofErr w:type="spellEnd"/>
      <w:r w:rsidRPr="00870DE6">
        <w:rPr>
          <w:rFonts w:ascii="Arial" w:hAnsi="Arial" w:cs="Arial"/>
          <w:b/>
          <w:lang w:val="en-US"/>
        </w:rPr>
        <w:t xml:space="preserve">, </w:t>
      </w:r>
      <w:proofErr w:type="spellStart"/>
      <w:r w:rsidRPr="00870DE6">
        <w:rPr>
          <w:rFonts w:ascii="Arial" w:hAnsi="Arial" w:cs="Arial"/>
          <w:b/>
          <w:lang w:val="en-US"/>
        </w:rPr>
        <w:t>WorldCat</w:t>
      </w:r>
      <w:proofErr w:type="spellEnd"/>
      <w:r w:rsidRPr="00870DE6">
        <w:rPr>
          <w:rFonts w:ascii="Arial" w:hAnsi="Arial" w:cs="Arial"/>
          <w:b/>
          <w:lang w:val="en-US"/>
        </w:rPr>
        <w:t xml:space="preserve">, ERIC, </w:t>
      </w:r>
      <w:proofErr w:type="spellStart"/>
      <w:r w:rsidRPr="00870DE6">
        <w:rPr>
          <w:rFonts w:ascii="Arial" w:hAnsi="Arial" w:cs="Arial"/>
          <w:b/>
          <w:lang w:val="en-US"/>
        </w:rPr>
        <w:t>WorldWideScience</w:t>
      </w:r>
      <w:proofErr w:type="spellEnd"/>
      <w:r w:rsidRPr="00870DE6">
        <w:rPr>
          <w:rFonts w:ascii="Arial" w:hAnsi="Arial" w:cs="Arial"/>
          <w:b/>
          <w:lang w:val="en-US"/>
        </w:rPr>
        <w:t xml:space="preserve">, Computer Science Directory, Microsoft Academic Search, </w:t>
      </w:r>
      <w:proofErr w:type="spellStart"/>
      <w:r w:rsidRPr="00870DE6">
        <w:rPr>
          <w:rFonts w:ascii="Arial" w:hAnsi="Arial" w:cs="Arial"/>
          <w:b/>
          <w:lang w:val="en-US"/>
        </w:rPr>
        <w:t>Infotopia</w:t>
      </w:r>
      <w:proofErr w:type="spellEnd"/>
      <w:r w:rsidRPr="00870DE6">
        <w:rPr>
          <w:rFonts w:ascii="Arial" w:hAnsi="Arial" w:cs="Arial"/>
          <w:b/>
          <w:lang w:val="en-US"/>
        </w:rPr>
        <w:t xml:space="preserve">, </w:t>
      </w:r>
      <w:proofErr w:type="spellStart"/>
      <w:r w:rsidRPr="00870DE6">
        <w:rPr>
          <w:rFonts w:ascii="Arial" w:hAnsi="Arial" w:cs="Arial"/>
          <w:b/>
          <w:lang w:val="en-US"/>
        </w:rPr>
        <w:t>ResearchGate</w:t>
      </w:r>
      <w:proofErr w:type="spellEnd"/>
      <w:r w:rsidRPr="00870DE6">
        <w:rPr>
          <w:rFonts w:ascii="Arial" w:hAnsi="Arial" w:cs="Arial"/>
          <w:b/>
          <w:lang w:val="en-US"/>
        </w:rPr>
        <w:t xml:space="preserve">, </w:t>
      </w:r>
      <w:proofErr w:type="spellStart"/>
      <w:r w:rsidRPr="00870DE6">
        <w:rPr>
          <w:rFonts w:ascii="Arial" w:hAnsi="Arial" w:cs="Arial"/>
          <w:b/>
          <w:lang w:val="en-US"/>
        </w:rPr>
        <w:t>iSEEK</w:t>
      </w:r>
      <w:proofErr w:type="spellEnd"/>
      <w:r w:rsidRPr="00870DE6">
        <w:rPr>
          <w:rFonts w:ascii="Arial" w:hAnsi="Arial" w:cs="Arial"/>
          <w:b/>
          <w:lang w:val="en-US"/>
        </w:rPr>
        <w:t xml:space="preserve">, </w:t>
      </w:r>
      <w:proofErr w:type="spellStart"/>
      <w:r w:rsidRPr="00870DE6">
        <w:rPr>
          <w:rFonts w:ascii="Arial" w:hAnsi="Arial" w:cs="Arial"/>
          <w:b/>
          <w:lang w:val="en-US"/>
        </w:rPr>
        <w:t>OpenGrey</w:t>
      </w:r>
      <w:proofErr w:type="spellEnd"/>
      <w:r w:rsidRPr="00870DE6">
        <w:rPr>
          <w:rFonts w:ascii="Arial" w:hAnsi="Arial" w:cs="Arial"/>
          <w:b/>
          <w:lang w:val="en-US"/>
        </w:rPr>
        <w:t xml:space="preserve">, </w:t>
      </w:r>
      <w:proofErr w:type="spellStart"/>
      <w:r w:rsidRPr="00870DE6">
        <w:rPr>
          <w:rFonts w:ascii="Arial" w:hAnsi="Arial" w:cs="Arial"/>
          <w:b/>
          <w:lang w:val="en-US"/>
        </w:rPr>
        <w:t>eLibrary</w:t>
      </w:r>
      <w:proofErr w:type="spellEnd"/>
      <w:r w:rsidRPr="00870DE6">
        <w:rPr>
          <w:rFonts w:ascii="Arial" w:hAnsi="Arial" w:cs="Arial"/>
          <w:b/>
          <w:lang w:val="en-US"/>
        </w:rPr>
        <w:t xml:space="preserve">, INSPEC, </w:t>
      </w:r>
      <w:proofErr w:type="spellStart"/>
      <w:r w:rsidRPr="00870DE6">
        <w:rPr>
          <w:rFonts w:ascii="Arial" w:hAnsi="Arial" w:cs="Arial"/>
          <w:b/>
          <w:lang w:val="en-US"/>
        </w:rPr>
        <w:t>UlrichWeb</w:t>
      </w:r>
      <w:proofErr w:type="spellEnd"/>
      <w:r w:rsidRPr="00870DE6">
        <w:rPr>
          <w:rFonts w:ascii="Arial" w:hAnsi="Arial" w:cs="Arial"/>
          <w:b/>
          <w:lang w:val="en-US"/>
        </w:rPr>
        <w:t xml:space="preserve">, CASSI, LOCKSS,JURN, </w:t>
      </w:r>
      <w:proofErr w:type="spellStart"/>
      <w:r w:rsidRPr="00870DE6">
        <w:rPr>
          <w:rFonts w:ascii="Arial" w:hAnsi="Arial" w:cs="Arial"/>
          <w:b/>
          <w:lang w:val="en-US"/>
        </w:rPr>
        <w:t>SafetyLit</w:t>
      </w:r>
      <w:proofErr w:type="spellEnd"/>
      <w:r w:rsidRPr="00870DE6">
        <w:rPr>
          <w:rFonts w:ascii="Arial" w:hAnsi="Arial" w:cs="Arial"/>
          <w:b/>
          <w:lang w:val="en-US"/>
        </w:rPr>
        <w:t xml:space="preserve">, </w:t>
      </w:r>
      <w:proofErr w:type="spellStart"/>
      <w:r w:rsidRPr="00870DE6">
        <w:rPr>
          <w:rFonts w:ascii="Arial" w:hAnsi="Arial" w:cs="Arial"/>
          <w:b/>
          <w:lang w:val="en-US"/>
        </w:rPr>
        <w:t>Scirus</w:t>
      </w:r>
      <w:proofErr w:type="spellEnd"/>
      <w:r w:rsidRPr="00870DE6">
        <w:rPr>
          <w:rFonts w:ascii="Arial" w:hAnsi="Arial" w:cs="Arial"/>
          <w:b/>
          <w:lang w:val="en-US"/>
        </w:rPr>
        <w:t xml:space="preserve">, </w:t>
      </w:r>
      <w:proofErr w:type="spellStart"/>
      <w:r w:rsidRPr="00870DE6">
        <w:rPr>
          <w:rFonts w:ascii="Arial" w:hAnsi="Arial" w:cs="Arial"/>
          <w:b/>
          <w:lang w:val="en-US"/>
        </w:rPr>
        <w:t>EasyBib</w:t>
      </w:r>
      <w:proofErr w:type="spellEnd"/>
      <w:r w:rsidRPr="00870DE6">
        <w:rPr>
          <w:rFonts w:ascii="Arial" w:hAnsi="Arial" w:cs="Arial"/>
          <w:b/>
          <w:lang w:val="en-US"/>
        </w:rPr>
        <w:t xml:space="preserve">, ISSUU, </w:t>
      </w:r>
      <w:proofErr w:type="spellStart"/>
      <w:r w:rsidRPr="00870DE6">
        <w:rPr>
          <w:rFonts w:ascii="Arial" w:hAnsi="Arial" w:cs="Arial"/>
          <w:b/>
          <w:lang w:val="en-US"/>
        </w:rPr>
        <w:t>ArnetMiner</w:t>
      </w:r>
      <w:proofErr w:type="spellEnd"/>
      <w:r w:rsidRPr="00870DE6">
        <w:rPr>
          <w:rFonts w:ascii="Arial" w:hAnsi="Arial" w:cs="Arial"/>
          <w:b/>
          <w:lang w:val="en-US"/>
        </w:rPr>
        <w:t xml:space="preserve">, SSRN, DOAJ, </w:t>
      </w:r>
      <w:proofErr w:type="spellStart"/>
      <w:r w:rsidRPr="00870DE6">
        <w:rPr>
          <w:rFonts w:ascii="Arial" w:hAnsi="Arial" w:cs="Arial"/>
          <w:b/>
          <w:lang w:val="en-US"/>
        </w:rPr>
        <w:t>CiteSeerX</w:t>
      </w:r>
      <w:proofErr w:type="spellEnd"/>
      <w:r w:rsidRPr="00870DE6">
        <w:rPr>
          <w:rFonts w:ascii="Arial" w:hAnsi="Arial" w:cs="Arial"/>
          <w:b/>
          <w:lang w:val="en-US"/>
        </w:rPr>
        <w:t xml:space="preserve">, Base, </w:t>
      </w:r>
      <w:proofErr w:type="spellStart"/>
      <w:r w:rsidRPr="00870DE6">
        <w:rPr>
          <w:rFonts w:ascii="Arial" w:hAnsi="Arial" w:cs="Arial"/>
          <w:b/>
          <w:lang w:val="en-US"/>
        </w:rPr>
        <w:t>OpenJ</w:t>
      </w:r>
      <w:proofErr w:type="spellEnd"/>
      <w:r w:rsidRPr="00870DE6">
        <w:rPr>
          <w:rFonts w:ascii="Arial" w:hAnsi="Arial" w:cs="Arial"/>
          <w:b/>
          <w:lang w:val="en-US"/>
        </w:rPr>
        <w:t xml:space="preserve">-Gate, </w:t>
      </w:r>
      <w:proofErr w:type="spellStart"/>
      <w:r w:rsidRPr="00870DE6">
        <w:rPr>
          <w:rFonts w:ascii="Arial" w:hAnsi="Arial" w:cs="Arial"/>
          <w:b/>
          <w:lang w:val="en-US"/>
        </w:rPr>
        <w:t>Mendeley</w:t>
      </w:r>
      <w:proofErr w:type="spellEnd"/>
      <w:r w:rsidRPr="00870DE6">
        <w:rPr>
          <w:rFonts w:ascii="Arial" w:hAnsi="Arial" w:cs="Arial"/>
          <w:b/>
          <w:lang w:val="en-US"/>
        </w:rPr>
        <w:t xml:space="preserve">, OCLC, </w:t>
      </w:r>
      <w:proofErr w:type="spellStart"/>
      <w:r w:rsidRPr="00870DE6">
        <w:rPr>
          <w:rFonts w:ascii="Arial" w:hAnsi="Arial" w:cs="Arial"/>
          <w:b/>
          <w:lang w:val="en-US"/>
        </w:rPr>
        <w:t>citebase</w:t>
      </w:r>
      <w:proofErr w:type="spellEnd"/>
      <w:r w:rsidRPr="00870DE6">
        <w:rPr>
          <w:rFonts w:ascii="Arial" w:hAnsi="Arial" w:cs="Arial"/>
          <w:b/>
          <w:lang w:val="en-US"/>
        </w:rPr>
        <w:t xml:space="preserve">, VADLO, </w:t>
      </w:r>
      <w:proofErr w:type="spellStart"/>
      <w:r w:rsidRPr="00870DE6">
        <w:rPr>
          <w:rFonts w:ascii="Arial" w:hAnsi="Arial" w:cs="Arial"/>
          <w:b/>
          <w:lang w:val="en-US"/>
        </w:rPr>
        <w:t>ChemxSeer</w:t>
      </w:r>
      <w:proofErr w:type="spellEnd"/>
      <w:r w:rsidRPr="00870DE6">
        <w:rPr>
          <w:rFonts w:ascii="Arial" w:hAnsi="Arial" w:cs="Arial"/>
          <w:b/>
          <w:lang w:val="en-US"/>
        </w:rPr>
        <w:t xml:space="preserve">, SPIE Digital Library, </w:t>
      </w:r>
      <w:proofErr w:type="spellStart"/>
      <w:r w:rsidRPr="00870DE6">
        <w:rPr>
          <w:rFonts w:ascii="Arial" w:hAnsi="Arial" w:cs="Arial"/>
          <w:b/>
          <w:lang w:val="en-US"/>
        </w:rPr>
        <w:t>arXiv</w:t>
      </w:r>
      <w:proofErr w:type="spellEnd"/>
      <w:r w:rsidRPr="00870DE6">
        <w:rPr>
          <w:rFonts w:ascii="Arial" w:hAnsi="Arial" w:cs="Arial"/>
          <w:b/>
          <w:lang w:val="en-US"/>
        </w:rPr>
        <w:t>, .</w:t>
      </w:r>
      <w:proofErr w:type="spellStart"/>
      <w:r w:rsidRPr="00870DE6">
        <w:rPr>
          <w:rFonts w:ascii="Arial" w:hAnsi="Arial" w:cs="Arial"/>
          <w:b/>
          <w:lang w:val="en-US"/>
        </w:rPr>
        <w:t>docstoc</w:t>
      </w:r>
      <w:proofErr w:type="spellEnd"/>
      <w:r w:rsidRPr="00870DE6">
        <w:rPr>
          <w:rFonts w:ascii="Arial" w:hAnsi="Arial" w:cs="Arial"/>
          <w:b/>
          <w:lang w:val="en-US"/>
        </w:rPr>
        <w:t xml:space="preserve">, </w:t>
      </w:r>
      <w:proofErr w:type="spellStart"/>
      <w:r w:rsidRPr="00870DE6">
        <w:rPr>
          <w:rFonts w:ascii="Arial" w:hAnsi="Arial" w:cs="Arial"/>
          <w:b/>
          <w:lang w:val="en-US"/>
        </w:rPr>
        <w:t>Scribd</w:t>
      </w:r>
      <w:proofErr w:type="spellEnd"/>
      <w:r w:rsidRPr="00870DE6">
        <w:rPr>
          <w:rFonts w:ascii="Arial" w:hAnsi="Arial" w:cs="Arial"/>
          <w:b/>
          <w:lang w:val="en-US"/>
        </w:rPr>
        <w:t xml:space="preserve">, </w:t>
      </w:r>
      <w:proofErr w:type="spellStart"/>
      <w:r w:rsidRPr="00870DE6">
        <w:rPr>
          <w:rFonts w:ascii="Arial" w:hAnsi="Arial" w:cs="Arial"/>
          <w:b/>
          <w:lang w:val="en-US"/>
        </w:rPr>
        <w:t>cogprints</w:t>
      </w:r>
      <w:proofErr w:type="spellEnd"/>
      <w:r w:rsidRPr="00870DE6">
        <w:rPr>
          <w:rFonts w:ascii="Arial" w:hAnsi="Arial" w:cs="Arial"/>
          <w:b/>
          <w:lang w:val="en-US"/>
        </w:rPr>
        <w:t>, E-</w:t>
      </w:r>
      <w:proofErr w:type="spellStart"/>
      <w:r w:rsidRPr="00870DE6">
        <w:rPr>
          <w:rFonts w:ascii="Arial" w:hAnsi="Arial" w:cs="Arial"/>
          <w:b/>
          <w:lang w:val="en-US"/>
        </w:rPr>
        <w:t>PrintNetwork</w:t>
      </w:r>
      <w:proofErr w:type="spellEnd"/>
      <w:r w:rsidRPr="00870DE6">
        <w:rPr>
          <w:rFonts w:ascii="Arial" w:hAnsi="Arial" w:cs="Arial"/>
          <w:b/>
          <w:lang w:val="en-US"/>
        </w:rPr>
        <w:t xml:space="preserve">, </w:t>
      </w:r>
      <w:proofErr w:type="spellStart"/>
      <w:r w:rsidRPr="00870DE6">
        <w:rPr>
          <w:rFonts w:ascii="Arial" w:hAnsi="Arial" w:cs="Arial"/>
          <w:b/>
          <w:lang w:val="en-US"/>
        </w:rPr>
        <w:t>intute</w:t>
      </w:r>
      <w:proofErr w:type="spellEnd"/>
      <w:r w:rsidRPr="00870DE6">
        <w:rPr>
          <w:rFonts w:ascii="Arial" w:hAnsi="Arial" w:cs="Arial"/>
          <w:b/>
          <w:lang w:val="en-US"/>
        </w:rPr>
        <w:t>).</w:t>
      </w:r>
    </w:p>
    <w:p w:rsidR="00705E75" w:rsidRDefault="00705E75" w:rsidP="00705E75">
      <w:pPr>
        <w:pStyle w:val="Paragraphedeliste"/>
        <w:spacing w:after="0" w:line="240" w:lineRule="auto"/>
        <w:jc w:val="both"/>
        <w:rPr>
          <w:rFonts w:ascii="Arial" w:hAnsi="Arial" w:cs="Arial"/>
          <w:lang w:val="en-US"/>
        </w:rPr>
      </w:pPr>
    </w:p>
    <w:p w:rsidR="00705E75" w:rsidRPr="00E71143" w:rsidRDefault="00705E75" w:rsidP="00705E75">
      <w:pPr>
        <w:pStyle w:val="Paragraphedeliste"/>
        <w:numPr>
          <w:ilvl w:val="0"/>
          <w:numId w:val="5"/>
        </w:numPr>
        <w:spacing w:after="0" w:line="240" w:lineRule="auto"/>
        <w:jc w:val="both"/>
        <w:rPr>
          <w:rFonts w:ascii="Arial" w:hAnsi="Arial" w:cs="Arial"/>
          <w:lang w:val="en-US"/>
        </w:rPr>
      </w:pPr>
      <w:proofErr w:type="spellStart"/>
      <w:r>
        <w:rPr>
          <w:rFonts w:ascii="Arial" w:hAnsi="Arial" w:cs="Arial"/>
          <w:b/>
          <w:lang w:val="en-US"/>
        </w:rPr>
        <w:t>Bassey</w:t>
      </w:r>
      <w:proofErr w:type="spellEnd"/>
      <w:r>
        <w:rPr>
          <w:rFonts w:ascii="Arial" w:hAnsi="Arial" w:cs="Arial"/>
          <w:b/>
          <w:lang w:val="en-US"/>
        </w:rPr>
        <w:t xml:space="preserve"> </w:t>
      </w:r>
      <w:proofErr w:type="spellStart"/>
      <w:r>
        <w:rPr>
          <w:rFonts w:ascii="Arial" w:hAnsi="Arial" w:cs="Arial"/>
          <w:b/>
          <w:lang w:val="en-US"/>
        </w:rPr>
        <w:t>Oben</w:t>
      </w:r>
      <w:proofErr w:type="spellEnd"/>
      <w:r>
        <w:rPr>
          <w:rFonts w:ascii="Arial" w:hAnsi="Arial" w:cs="Arial"/>
          <w:b/>
          <w:lang w:val="en-US"/>
        </w:rPr>
        <w:t xml:space="preserve"> and </w:t>
      </w:r>
      <w:r>
        <w:rPr>
          <w:rFonts w:ascii="Arial" w:hAnsi="Arial" w:cs="Arial"/>
          <w:lang w:val="en-US"/>
        </w:rPr>
        <w:t xml:space="preserve">Augustine A. </w:t>
      </w:r>
      <w:proofErr w:type="spellStart"/>
      <w:r>
        <w:rPr>
          <w:rFonts w:ascii="Arial" w:hAnsi="Arial" w:cs="Arial"/>
          <w:lang w:val="en-US"/>
        </w:rPr>
        <w:t>Agantiem</w:t>
      </w:r>
      <w:proofErr w:type="spellEnd"/>
      <w:r>
        <w:rPr>
          <w:rFonts w:ascii="Arial" w:hAnsi="Arial" w:cs="Arial"/>
          <w:b/>
          <w:lang w:val="en-US"/>
        </w:rPr>
        <w:t xml:space="preserve"> </w:t>
      </w:r>
      <w:r>
        <w:rPr>
          <w:rFonts w:ascii="Arial" w:hAnsi="Arial" w:cs="Arial"/>
          <w:lang w:val="en-US"/>
        </w:rPr>
        <w:t xml:space="preserve">(2016). </w:t>
      </w:r>
      <w:r>
        <w:rPr>
          <w:rFonts w:ascii="Arial" w:hAnsi="Arial" w:cs="Arial"/>
        </w:rPr>
        <w:t>“</w:t>
      </w:r>
      <w:r>
        <w:rPr>
          <w:sz w:val="28"/>
          <w:szCs w:val="28"/>
        </w:rPr>
        <w:t xml:space="preserve">Religion, croyances et pratiques traditionnelles africaines : Une relecture de </w:t>
      </w:r>
      <w:r>
        <w:rPr>
          <w:i/>
          <w:sz w:val="28"/>
          <w:szCs w:val="28"/>
        </w:rPr>
        <w:t>l’Enfant noir</w:t>
      </w:r>
      <w:r>
        <w:rPr>
          <w:sz w:val="28"/>
          <w:szCs w:val="28"/>
        </w:rPr>
        <w:t xml:space="preserve"> de Camara Laye ». </w:t>
      </w:r>
      <w:r>
        <w:rPr>
          <w:rFonts w:ascii="Arial" w:hAnsi="Arial" w:cs="Arial"/>
          <w:i/>
          <w:lang w:val="en-US"/>
        </w:rPr>
        <w:t>American International Journal of Research in the Humanities, Arts</w:t>
      </w:r>
      <w:r>
        <w:rPr>
          <w:rFonts w:ascii="Arial" w:hAnsi="Arial" w:cs="Arial"/>
          <w:lang w:val="en-US"/>
        </w:rPr>
        <w:t xml:space="preserve"> </w:t>
      </w:r>
      <w:r>
        <w:rPr>
          <w:rFonts w:ascii="Arial" w:hAnsi="Arial" w:cs="Arial"/>
          <w:i/>
          <w:lang w:val="en-US"/>
        </w:rPr>
        <w:t>and Social Sciences (AIJRHASS).</w:t>
      </w:r>
      <w:r>
        <w:rPr>
          <w:rFonts w:ascii="Arial" w:hAnsi="Arial" w:cs="Arial"/>
          <w:lang w:val="en-US"/>
        </w:rPr>
        <w:t xml:space="preserve"> 16 (3): 253 – 258. ISSN: 2328- 3696. (USA). See :http://www.iasir.net </w:t>
      </w:r>
      <w:r>
        <w:rPr>
          <w:rFonts w:ascii="Arial" w:hAnsi="Arial" w:cs="Arial"/>
          <w:b/>
          <w:lang w:val="en-US"/>
        </w:rPr>
        <w:t xml:space="preserve">(Abstracted/Indexed in </w:t>
      </w:r>
      <w:proofErr w:type="spellStart"/>
      <w:r>
        <w:rPr>
          <w:rFonts w:ascii="Arial" w:hAnsi="Arial" w:cs="Arial"/>
          <w:b/>
          <w:lang w:val="en-US"/>
        </w:rPr>
        <w:t>IndexCorpernicus</w:t>
      </w:r>
      <w:proofErr w:type="spellEnd"/>
      <w:r>
        <w:rPr>
          <w:rFonts w:ascii="Arial" w:hAnsi="Arial" w:cs="Arial"/>
          <w:b/>
          <w:lang w:val="en-US"/>
        </w:rPr>
        <w:t xml:space="preserve">, </w:t>
      </w:r>
      <w:proofErr w:type="spellStart"/>
      <w:r>
        <w:rPr>
          <w:rFonts w:ascii="Arial" w:hAnsi="Arial" w:cs="Arial"/>
          <w:b/>
          <w:lang w:val="en-US"/>
        </w:rPr>
        <w:t>GetCITED</w:t>
      </w:r>
      <w:proofErr w:type="spellEnd"/>
      <w:r>
        <w:rPr>
          <w:rFonts w:ascii="Arial" w:hAnsi="Arial" w:cs="Arial"/>
          <w:b/>
          <w:lang w:val="en-US"/>
        </w:rPr>
        <w:t xml:space="preserve">, Google Scholar, </w:t>
      </w:r>
      <w:proofErr w:type="spellStart"/>
      <w:r>
        <w:rPr>
          <w:rFonts w:ascii="Arial" w:hAnsi="Arial" w:cs="Arial"/>
          <w:b/>
          <w:lang w:val="en-US"/>
        </w:rPr>
        <w:t>TGDScholar</w:t>
      </w:r>
      <w:proofErr w:type="spellEnd"/>
      <w:r>
        <w:rPr>
          <w:rFonts w:ascii="Arial" w:hAnsi="Arial" w:cs="Arial"/>
          <w:b/>
          <w:lang w:val="en-US"/>
        </w:rPr>
        <w:t xml:space="preserve">, EBSCO, </w:t>
      </w:r>
      <w:proofErr w:type="spellStart"/>
      <w:r>
        <w:rPr>
          <w:rFonts w:ascii="Arial" w:hAnsi="Arial" w:cs="Arial"/>
          <w:b/>
          <w:lang w:val="en-US"/>
        </w:rPr>
        <w:t>ProQuest</w:t>
      </w:r>
      <w:proofErr w:type="spellEnd"/>
      <w:r>
        <w:rPr>
          <w:rFonts w:ascii="Arial" w:hAnsi="Arial" w:cs="Arial"/>
          <w:b/>
          <w:lang w:val="en-US"/>
        </w:rPr>
        <w:t xml:space="preserve">, </w:t>
      </w:r>
      <w:proofErr w:type="spellStart"/>
      <w:r>
        <w:rPr>
          <w:rFonts w:ascii="Arial" w:hAnsi="Arial" w:cs="Arial"/>
          <w:b/>
          <w:lang w:val="en-US"/>
        </w:rPr>
        <w:t>WorldCat</w:t>
      </w:r>
      <w:proofErr w:type="spellEnd"/>
      <w:r>
        <w:rPr>
          <w:rFonts w:ascii="Arial" w:hAnsi="Arial" w:cs="Arial"/>
          <w:b/>
          <w:lang w:val="en-US"/>
        </w:rPr>
        <w:t xml:space="preserve">, ERIC, </w:t>
      </w:r>
      <w:proofErr w:type="spellStart"/>
      <w:r>
        <w:rPr>
          <w:rFonts w:ascii="Arial" w:hAnsi="Arial" w:cs="Arial"/>
          <w:b/>
          <w:lang w:val="en-US"/>
        </w:rPr>
        <w:t>WorldWideScience</w:t>
      </w:r>
      <w:proofErr w:type="spellEnd"/>
      <w:r>
        <w:rPr>
          <w:rFonts w:ascii="Arial" w:hAnsi="Arial" w:cs="Arial"/>
          <w:b/>
          <w:lang w:val="en-US"/>
        </w:rPr>
        <w:t xml:space="preserve">, Computer Science Directory, Microsoft Academic Search, </w:t>
      </w:r>
      <w:proofErr w:type="spellStart"/>
      <w:r>
        <w:rPr>
          <w:rFonts w:ascii="Arial" w:hAnsi="Arial" w:cs="Arial"/>
          <w:b/>
          <w:lang w:val="en-US"/>
        </w:rPr>
        <w:t>Infotopia</w:t>
      </w:r>
      <w:proofErr w:type="spellEnd"/>
      <w:r>
        <w:rPr>
          <w:rFonts w:ascii="Arial" w:hAnsi="Arial" w:cs="Arial"/>
          <w:b/>
          <w:lang w:val="en-US"/>
        </w:rPr>
        <w:t xml:space="preserve">, </w:t>
      </w:r>
      <w:proofErr w:type="spellStart"/>
      <w:r>
        <w:rPr>
          <w:rFonts w:ascii="Arial" w:hAnsi="Arial" w:cs="Arial"/>
          <w:b/>
          <w:lang w:val="en-US"/>
        </w:rPr>
        <w:t>ResearchGate</w:t>
      </w:r>
      <w:proofErr w:type="spellEnd"/>
      <w:r>
        <w:rPr>
          <w:rFonts w:ascii="Arial" w:hAnsi="Arial" w:cs="Arial"/>
          <w:b/>
          <w:lang w:val="en-US"/>
        </w:rPr>
        <w:t xml:space="preserve">, </w:t>
      </w:r>
      <w:proofErr w:type="spellStart"/>
      <w:r>
        <w:rPr>
          <w:rFonts w:ascii="Arial" w:hAnsi="Arial" w:cs="Arial"/>
          <w:b/>
          <w:lang w:val="en-US"/>
        </w:rPr>
        <w:t>iSEEK</w:t>
      </w:r>
      <w:proofErr w:type="spellEnd"/>
      <w:r>
        <w:rPr>
          <w:rFonts w:ascii="Arial" w:hAnsi="Arial" w:cs="Arial"/>
          <w:b/>
          <w:lang w:val="en-US"/>
        </w:rPr>
        <w:t xml:space="preserve">, </w:t>
      </w:r>
      <w:proofErr w:type="spellStart"/>
      <w:r>
        <w:rPr>
          <w:rFonts w:ascii="Arial" w:hAnsi="Arial" w:cs="Arial"/>
          <w:b/>
          <w:lang w:val="en-US"/>
        </w:rPr>
        <w:t>OpenGrey</w:t>
      </w:r>
      <w:proofErr w:type="spellEnd"/>
      <w:r>
        <w:rPr>
          <w:rFonts w:ascii="Arial" w:hAnsi="Arial" w:cs="Arial"/>
          <w:b/>
          <w:lang w:val="en-US"/>
        </w:rPr>
        <w:t xml:space="preserve">, </w:t>
      </w:r>
      <w:proofErr w:type="spellStart"/>
      <w:r>
        <w:rPr>
          <w:rFonts w:ascii="Arial" w:hAnsi="Arial" w:cs="Arial"/>
          <w:b/>
          <w:lang w:val="en-US"/>
        </w:rPr>
        <w:t>eLibrary</w:t>
      </w:r>
      <w:proofErr w:type="spellEnd"/>
      <w:r>
        <w:rPr>
          <w:rFonts w:ascii="Arial" w:hAnsi="Arial" w:cs="Arial"/>
          <w:b/>
          <w:lang w:val="en-US"/>
        </w:rPr>
        <w:t xml:space="preserve">, INSPEC, </w:t>
      </w:r>
      <w:proofErr w:type="spellStart"/>
      <w:r>
        <w:rPr>
          <w:rFonts w:ascii="Arial" w:hAnsi="Arial" w:cs="Arial"/>
          <w:b/>
          <w:lang w:val="en-US"/>
        </w:rPr>
        <w:t>UlrichWeb</w:t>
      </w:r>
      <w:proofErr w:type="spellEnd"/>
      <w:r>
        <w:rPr>
          <w:rFonts w:ascii="Arial" w:hAnsi="Arial" w:cs="Arial"/>
          <w:b/>
          <w:lang w:val="en-US"/>
        </w:rPr>
        <w:t xml:space="preserve">, CASSI, LOCKSS,JURN, </w:t>
      </w:r>
      <w:proofErr w:type="spellStart"/>
      <w:r>
        <w:rPr>
          <w:rFonts w:ascii="Arial" w:hAnsi="Arial" w:cs="Arial"/>
          <w:b/>
          <w:lang w:val="en-US"/>
        </w:rPr>
        <w:t>SafetyLit</w:t>
      </w:r>
      <w:proofErr w:type="spellEnd"/>
      <w:r>
        <w:rPr>
          <w:rFonts w:ascii="Arial" w:hAnsi="Arial" w:cs="Arial"/>
          <w:b/>
          <w:lang w:val="en-US"/>
        </w:rPr>
        <w:t xml:space="preserve">, </w:t>
      </w:r>
      <w:proofErr w:type="spellStart"/>
      <w:r>
        <w:rPr>
          <w:rFonts w:ascii="Arial" w:hAnsi="Arial" w:cs="Arial"/>
          <w:b/>
          <w:lang w:val="en-US"/>
        </w:rPr>
        <w:t>Scirus</w:t>
      </w:r>
      <w:proofErr w:type="spellEnd"/>
      <w:r>
        <w:rPr>
          <w:rFonts w:ascii="Arial" w:hAnsi="Arial" w:cs="Arial"/>
          <w:b/>
          <w:lang w:val="en-US"/>
        </w:rPr>
        <w:t xml:space="preserve">, </w:t>
      </w:r>
      <w:proofErr w:type="spellStart"/>
      <w:r>
        <w:rPr>
          <w:rFonts w:ascii="Arial" w:hAnsi="Arial" w:cs="Arial"/>
          <w:b/>
          <w:lang w:val="en-US"/>
        </w:rPr>
        <w:t>EasyBib</w:t>
      </w:r>
      <w:proofErr w:type="spellEnd"/>
      <w:r>
        <w:rPr>
          <w:rFonts w:ascii="Arial" w:hAnsi="Arial" w:cs="Arial"/>
          <w:b/>
          <w:lang w:val="en-US"/>
        </w:rPr>
        <w:t xml:space="preserve">, ISSUU, </w:t>
      </w:r>
      <w:proofErr w:type="spellStart"/>
      <w:r>
        <w:rPr>
          <w:rFonts w:ascii="Arial" w:hAnsi="Arial" w:cs="Arial"/>
          <w:b/>
          <w:lang w:val="en-US"/>
        </w:rPr>
        <w:t>ArnetMiner</w:t>
      </w:r>
      <w:proofErr w:type="spellEnd"/>
      <w:r>
        <w:rPr>
          <w:rFonts w:ascii="Arial" w:hAnsi="Arial" w:cs="Arial"/>
          <w:b/>
          <w:lang w:val="en-US"/>
        </w:rPr>
        <w:t xml:space="preserve">, SSRN, DOAJ, </w:t>
      </w:r>
      <w:proofErr w:type="spellStart"/>
      <w:r>
        <w:rPr>
          <w:rFonts w:ascii="Arial" w:hAnsi="Arial" w:cs="Arial"/>
          <w:b/>
          <w:lang w:val="en-US"/>
        </w:rPr>
        <w:t>CiteSeerX</w:t>
      </w:r>
      <w:proofErr w:type="spellEnd"/>
      <w:r>
        <w:rPr>
          <w:rFonts w:ascii="Arial" w:hAnsi="Arial" w:cs="Arial"/>
          <w:b/>
          <w:lang w:val="en-US"/>
        </w:rPr>
        <w:t xml:space="preserve">, Base, </w:t>
      </w:r>
      <w:proofErr w:type="spellStart"/>
      <w:r>
        <w:rPr>
          <w:rFonts w:ascii="Arial" w:hAnsi="Arial" w:cs="Arial"/>
          <w:b/>
          <w:lang w:val="en-US"/>
        </w:rPr>
        <w:t>OpenJ</w:t>
      </w:r>
      <w:proofErr w:type="spellEnd"/>
      <w:r>
        <w:rPr>
          <w:rFonts w:ascii="Arial" w:hAnsi="Arial" w:cs="Arial"/>
          <w:b/>
          <w:lang w:val="en-US"/>
        </w:rPr>
        <w:t xml:space="preserve">-Gate, </w:t>
      </w:r>
      <w:proofErr w:type="spellStart"/>
      <w:r>
        <w:rPr>
          <w:rFonts w:ascii="Arial" w:hAnsi="Arial" w:cs="Arial"/>
          <w:b/>
          <w:lang w:val="en-US"/>
        </w:rPr>
        <w:t>Mendeley</w:t>
      </w:r>
      <w:proofErr w:type="spellEnd"/>
      <w:r>
        <w:rPr>
          <w:rFonts w:ascii="Arial" w:hAnsi="Arial" w:cs="Arial"/>
          <w:b/>
          <w:lang w:val="en-US"/>
        </w:rPr>
        <w:t xml:space="preserve">, OCLC, </w:t>
      </w:r>
      <w:proofErr w:type="spellStart"/>
      <w:r>
        <w:rPr>
          <w:rFonts w:ascii="Arial" w:hAnsi="Arial" w:cs="Arial"/>
          <w:b/>
          <w:lang w:val="en-US"/>
        </w:rPr>
        <w:t>citebase</w:t>
      </w:r>
      <w:proofErr w:type="spellEnd"/>
      <w:r>
        <w:rPr>
          <w:rFonts w:ascii="Arial" w:hAnsi="Arial" w:cs="Arial"/>
          <w:b/>
          <w:lang w:val="en-US"/>
        </w:rPr>
        <w:t xml:space="preserve">, VADLO, </w:t>
      </w:r>
      <w:proofErr w:type="spellStart"/>
      <w:r>
        <w:rPr>
          <w:rFonts w:ascii="Arial" w:hAnsi="Arial" w:cs="Arial"/>
          <w:b/>
          <w:lang w:val="en-US"/>
        </w:rPr>
        <w:t>ChemxSeer</w:t>
      </w:r>
      <w:proofErr w:type="spellEnd"/>
      <w:r>
        <w:rPr>
          <w:rFonts w:ascii="Arial" w:hAnsi="Arial" w:cs="Arial"/>
          <w:b/>
          <w:lang w:val="en-US"/>
        </w:rPr>
        <w:t xml:space="preserve">, SPIE Digital Library, </w:t>
      </w:r>
      <w:proofErr w:type="spellStart"/>
      <w:r>
        <w:rPr>
          <w:rFonts w:ascii="Arial" w:hAnsi="Arial" w:cs="Arial"/>
          <w:b/>
          <w:lang w:val="en-US"/>
        </w:rPr>
        <w:t>arXiv</w:t>
      </w:r>
      <w:proofErr w:type="spellEnd"/>
      <w:r>
        <w:rPr>
          <w:rFonts w:ascii="Arial" w:hAnsi="Arial" w:cs="Arial"/>
          <w:b/>
          <w:lang w:val="en-US"/>
        </w:rPr>
        <w:t>, .</w:t>
      </w:r>
      <w:proofErr w:type="spellStart"/>
      <w:r>
        <w:rPr>
          <w:rFonts w:ascii="Arial" w:hAnsi="Arial" w:cs="Arial"/>
          <w:b/>
          <w:lang w:val="en-US"/>
        </w:rPr>
        <w:t>docstoc</w:t>
      </w:r>
      <w:proofErr w:type="spellEnd"/>
      <w:r>
        <w:rPr>
          <w:rFonts w:ascii="Arial" w:hAnsi="Arial" w:cs="Arial"/>
          <w:b/>
          <w:lang w:val="en-US"/>
        </w:rPr>
        <w:t xml:space="preserve">, </w:t>
      </w:r>
      <w:proofErr w:type="spellStart"/>
      <w:r>
        <w:rPr>
          <w:rFonts w:ascii="Arial" w:hAnsi="Arial" w:cs="Arial"/>
          <w:b/>
          <w:lang w:val="en-US"/>
        </w:rPr>
        <w:t>Scribd</w:t>
      </w:r>
      <w:proofErr w:type="spellEnd"/>
      <w:r>
        <w:rPr>
          <w:rFonts w:ascii="Arial" w:hAnsi="Arial" w:cs="Arial"/>
          <w:b/>
          <w:lang w:val="en-US"/>
        </w:rPr>
        <w:t xml:space="preserve">, </w:t>
      </w:r>
      <w:proofErr w:type="spellStart"/>
      <w:r>
        <w:rPr>
          <w:rFonts w:ascii="Arial" w:hAnsi="Arial" w:cs="Arial"/>
          <w:b/>
          <w:lang w:val="en-US"/>
        </w:rPr>
        <w:t>cogprints</w:t>
      </w:r>
      <w:proofErr w:type="spellEnd"/>
      <w:r>
        <w:rPr>
          <w:rFonts w:ascii="Arial" w:hAnsi="Arial" w:cs="Arial"/>
          <w:b/>
          <w:lang w:val="en-US"/>
        </w:rPr>
        <w:t>, E-</w:t>
      </w:r>
      <w:proofErr w:type="spellStart"/>
      <w:r>
        <w:rPr>
          <w:rFonts w:ascii="Arial" w:hAnsi="Arial" w:cs="Arial"/>
          <w:b/>
          <w:lang w:val="en-US"/>
        </w:rPr>
        <w:t>PrintNetwork</w:t>
      </w:r>
      <w:proofErr w:type="spellEnd"/>
      <w:r>
        <w:rPr>
          <w:rFonts w:ascii="Arial" w:hAnsi="Arial" w:cs="Arial"/>
          <w:b/>
          <w:lang w:val="en-US"/>
        </w:rPr>
        <w:t xml:space="preserve">, </w:t>
      </w:r>
      <w:proofErr w:type="spellStart"/>
      <w:r>
        <w:rPr>
          <w:rFonts w:ascii="Arial" w:hAnsi="Arial" w:cs="Arial"/>
          <w:b/>
          <w:lang w:val="en-US"/>
        </w:rPr>
        <w:t>intute</w:t>
      </w:r>
      <w:proofErr w:type="spellEnd"/>
      <w:r>
        <w:rPr>
          <w:rFonts w:ascii="Arial" w:hAnsi="Arial" w:cs="Arial"/>
          <w:b/>
          <w:lang w:val="en-US"/>
        </w:rPr>
        <w:t>).</w:t>
      </w:r>
    </w:p>
    <w:p w:rsidR="00705E75" w:rsidRPr="00724DB7" w:rsidRDefault="00705E75" w:rsidP="00705E75">
      <w:pPr>
        <w:spacing w:after="0" w:line="240" w:lineRule="auto"/>
        <w:jc w:val="both"/>
        <w:rPr>
          <w:rFonts w:ascii="Arial" w:hAnsi="Arial" w:cs="Arial"/>
          <w:b/>
          <w:lang w:val="en-US"/>
        </w:rPr>
      </w:pPr>
    </w:p>
    <w:p w:rsidR="00705E75" w:rsidRPr="000714A3" w:rsidRDefault="00705E75" w:rsidP="00705E75">
      <w:pPr>
        <w:pStyle w:val="Paragraphedeliste"/>
        <w:numPr>
          <w:ilvl w:val="0"/>
          <w:numId w:val="5"/>
        </w:numPr>
        <w:spacing w:after="0" w:line="240" w:lineRule="auto"/>
        <w:jc w:val="both"/>
        <w:rPr>
          <w:rFonts w:ascii="Arial" w:hAnsi="Arial" w:cs="Arial"/>
          <w:lang w:val="en-US"/>
        </w:rPr>
      </w:pPr>
      <w:proofErr w:type="spellStart"/>
      <w:r w:rsidRPr="000714A3">
        <w:rPr>
          <w:rFonts w:ascii="Arial" w:hAnsi="Arial" w:cs="Arial"/>
          <w:b/>
        </w:rPr>
        <w:t>Bassey</w:t>
      </w:r>
      <w:proofErr w:type="spellEnd"/>
      <w:r w:rsidRPr="000714A3">
        <w:rPr>
          <w:rFonts w:ascii="Arial" w:hAnsi="Arial" w:cs="Arial"/>
          <w:b/>
        </w:rPr>
        <w:t xml:space="preserve"> </w:t>
      </w:r>
      <w:proofErr w:type="spellStart"/>
      <w:r w:rsidRPr="000714A3">
        <w:rPr>
          <w:rFonts w:ascii="Arial" w:hAnsi="Arial" w:cs="Arial"/>
          <w:b/>
        </w:rPr>
        <w:t>Oben</w:t>
      </w:r>
      <w:proofErr w:type="spellEnd"/>
      <w:r w:rsidRPr="000714A3">
        <w:rPr>
          <w:rFonts w:ascii="Arial" w:hAnsi="Arial" w:cs="Arial"/>
        </w:rPr>
        <w:t xml:space="preserve"> (2000). L’homme Noir à la recherche de son identité: Réflexions sur </w:t>
      </w:r>
      <w:r w:rsidRPr="000714A3">
        <w:rPr>
          <w:rFonts w:ascii="Arial" w:hAnsi="Arial" w:cs="Arial"/>
          <w:i/>
        </w:rPr>
        <w:t xml:space="preserve">Le silence de la </w:t>
      </w:r>
      <w:r w:rsidRPr="000714A3">
        <w:rPr>
          <w:rFonts w:ascii="Arial" w:hAnsi="Arial" w:cs="Arial"/>
        </w:rPr>
        <w:t xml:space="preserve">forêt d’Etienne </w:t>
      </w:r>
      <w:proofErr w:type="spellStart"/>
      <w:r w:rsidRPr="000714A3">
        <w:rPr>
          <w:rFonts w:ascii="Arial" w:hAnsi="Arial" w:cs="Arial"/>
        </w:rPr>
        <w:t>Goyémidé</w:t>
      </w:r>
      <w:proofErr w:type="spellEnd"/>
      <w:r w:rsidRPr="000714A3">
        <w:rPr>
          <w:rFonts w:ascii="Arial" w:hAnsi="Arial" w:cs="Arial"/>
        </w:rPr>
        <w:t xml:space="preserve">, </w:t>
      </w:r>
      <w:r w:rsidRPr="000714A3">
        <w:rPr>
          <w:rFonts w:ascii="Arial" w:hAnsi="Arial" w:cs="Arial"/>
          <w:i/>
        </w:rPr>
        <w:t xml:space="preserve">Calabar Journal of Francophone </w:t>
      </w:r>
      <w:proofErr w:type="spellStart"/>
      <w:r w:rsidRPr="000714A3">
        <w:rPr>
          <w:rFonts w:ascii="Arial" w:hAnsi="Arial" w:cs="Arial"/>
          <w:i/>
        </w:rPr>
        <w:t>Literatures</w:t>
      </w:r>
      <w:proofErr w:type="spellEnd"/>
      <w:r w:rsidRPr="000714A3">
        <w:rPr>
          <w:rFonts w:ascii="Arial" w:hAnsi="Arial" w:cs="Arial"/>
        </w:rPr>
        <w:t xml:space="preserve">, </w:t>
      </w:r>
      <w:r w:rsidRPr="000714A3">
        <w:rPr>
          <w:rFonts w:ascii="Arial" w:hAnsi="Arial" w:cs="Arial"/>
          <w:i/>
        </w:rPr>
        <w:t>RELFRAC.</w:t>
      </w:r>
      <w:r w:rsidRPr="000714A3">
        <w:rPr>
          <w:rFonts w:ascii="Arial" w:hAnsi="Arial" w:cs="Arial"/>
        </w:rPr>
        <w:t xml:space="preserve"> 1 (1): 81- 98. ISSN: 1596-647X. </w:t>
      </w:r>
      <w:r w:rsidRPr="000714A3">
        <w:rPr>
          <w:rFonts w:ascii="Arial" w:hAnsi="Arial" w:cs="Arial"/>
          <w:b/>
          <w:sz w:val="26"/>
          <w:szCs w:val="26"/>
        </w:rPr>
        <w:t>(</w:t>
      </w:r>
      <w:proofErr w:type="spellStart"/>
      <w:r w:rsidRPr="000714A3">
        <w:rPr>
          <w:rFonts w:ascii="Arial" w:hAnsi="Arial" w:cs="Arial"/>
          <w:b/>
          <w:sz w:val="26"/>
          <w:szCs w:val="26"/>
        </w:rPr>
        <w:t>Abstracted</w:t>
      </w:r>
      <w:proofErr w:type="spellEnd"/>
      <w:r w:rsidRPr="000714A3">
        <w:rPr>
          <w:rFonts w:ascii="Arial" w:hAnsi="Arial" w:cs="Arial"/>
          <w:b/>
          <w:sz w:val="26"/>
          <w:szCs w:val="26"/>
        </w:rPr>
        <w:t>/</w:t>
      </w:r>
      <w:proofErr w:type="spellStart"/>
      <w:r w:rsidRPr="000714A3">
        <w:rPr>
          <w:rFonts w:ascii="Arial" w:hAnsi="Arial" w:cs="Arial"/>
          <w:b/>
          <w:sz w:val="26"/>
          <w:szCs w:val="26"/>
        </w:rPr>
        <w:t>Indexed</w:t>
      </w:r>
      <w:proofErr w:type="spellEnd"/>
      <w:r w:rsidRPr="000714A3">
        <w:rPr>
          <w:rFonts w:ascii="Arial" w:hAnsi="Arial" w:cs="Arial"/>
          <w:b/>
          <w:sz w:val="26"/>
          <w:szCs w:val="26"/>
        </w:rPr>
        <w:t xml:space="preserve"> in </w:t>
      </w:r>
      <w:proofErr w:type="spellStart"/>
      <w:r w:rsidRPr="000714A3">
        <w:rPr>
          <w:rFonts w:ascii="Arial" w:hAnsi="Arial" w:cs="Arial"/>
          <w:b/>
          <w:sz w:val="26"/>
          <w:szCs w:val="26"/>
        </w:rPr>
        <w:t>WorldCat</w:t>
      </w:r>
      <w:proofErr w:type="spellEnd"/>
      <w:r w:rsidRPr="000714A3">
        <w:rPr>
          <w:rFonts w:ascii="Arial" w:hAnsi="Arial" w:cs="Arial"/>
          <w:b/>
          <w:sz w:val="26"/>
          <w:szCs w:val="26"/>
        </w:rPr>
        <w:t>).</w:t>
      </w:r>
    </w:p>
    <w:p w:rsidR="00705E75" w:rsidRDefault="00705E75" w:rsidP="00705E75">
      <w:pPr>
        <w:pStyle w:val="Paragraphedeliste"/>
        <w:spacing w:after="0" w:line="240" w:lineRule="auto"/>
        <w:jc w:val="both"/>
        <w:rPr>
          <w:rFonts w:ascii="Arial" w:hAnsi="Arial" w:cs="Arial"/>
          <w:sz w:val="12"/>
        </w:rPr>
      </w:pPr>
    </w:p>
    <w:p w:rsidR="00705E75" w:rsidRDefault="00705E75" w:rsidP="00705E75">
      <w:pPr>
        <w:pStyle w:val="Paragraphedeliste"/>
        <w:numPr>
          <w:ilvl w:val="0"/>
          <w:numId w:val="5"/>
        </w:numPr>
        <w:spacing w:after="0" w:line="240" w:lineRule="auto"/>
        <w:jc w:val="both"/>
        <w:rPr>
          <w:rFonts w:ascii="Arial" w:hAnsi="Arial" w:cs="Arial"/>
          <w:lang w:val="en-US"/>
        </w:rPr>
      </w:pPr>
      <w:proofErr w:type="spellStart"/>
      <w:proofErr w:type="gramStart"/>
      <w:r>
        <w:rPr>
          <w:rFonts w:ascii="Arial" w:hAnsi="Arial" w:cs="Arial"/>
          <w:b/>
          <w:lang w:val="en-US"/>
        </w:rPr>
        <w:t>Bassey</w:t>
      </w:r>
      <w:proofErr w:type="spellEnd"/>
      <w:r>
        <w:rPr>
          <w:rFonts w:ascii="Arial" w:hAnsi="Arial" w:cs="Arial"/>
          <w:b/>
          <w:lang w:val="en-US"/>
        </w:rPr>
        <w:t xml:space="preserve">  </w:t>
      </w:r>
      <w:proofErr w:type="spellStart"/>
      <w:r>
        <w:rPr>
          <w:rFonts w:ascii="Arial" w:hAnsi="Arial" w:cs="Arial"/>
          <w:b/>
          <w:lang w:val="en-US"/>
        </w:rPr>
        <w:t>Oben</w:t>
      </w:r>
      <w:proofErr w:type="spellEnd"/>
      <w:proofErr w:type="gramEnd"/>
      <w:r>
        <w:rPr>
          <w:rFonts w:ascii="Arial" w:hAnsi="Arial" w:cs="Arial"/>
          <w:lang w:val="en-US"/>
        </w:rPr>
        <w:t xml:space="preserve"> (2003). “The place of language studies in the curriculum of tertiary institutions in Nigeria: A humanist’s perspective.” </w:t>
      </w:r>
      <w:r>
        <w:rPr>
          <w:rFonts w:ascii="Arial" w:hAnsi="Arial" w:cs="Arial"/>
          <w:i/>
          <w:lang w:val="en-US"/>
        </w:rPr>
        <w:t>Journal of Applied Literacy and Reading</w:t>
      </w:r>
      <w:r>
        <w:rPr>
          <w:rFonts w:ascii="Arial" w:hAnsi="Arial" w:cs="Arial"/>
          <w:lang w:val="en-US"/>
        </w:rPr>
        <w:t>. 1 (1): 54 – 57.ISSN: 1597-3514.</w:t>
      </w:r>
    </w:p>
    <w:p w:rsidR="00705E75" w:rsidRDefault="00705E75" w:rsidP="00705E75">
      <w:pPr>
        <w:pStyle w:val="Paragraphedeliste"/>
        <w:spacing w:after="0" w:line="240" w:lineRule="auto"/>
        <w:jc w:val="both"/>
        <w:rPr>
          <w:rFonts w:ascii="Arial" w:hAnsi="Arial" w:cs="Arial"/>
          <w:sz w:val="12"/>
        </w:rPr>
      </w:pPr>
    </w:p>
    <w:p w:rsidR="00705E75" w:rsidRDefault="00705E75" w:rsidP="00705E75">
      <w:pPr>
        <w:pStyle w:val="Paragraphedeliste"/>
        <w:numPr>
          <w:ilvl w:val="0"/>
          <w:numId w:val="5"/>
        </w:numPr>
        <w:spacing w:after="0" w:line="240" w:lineRule="auto"/>
        <w:jc w:val="both"/>
        <w:rPr>
          <w:rFonts w:ascii="Arial" w:hAnsi="Arial" w:cs="Arial"/>
          <w:lang w:val="en-GB"/>
        </w:rPr>
      </w:pPr>
      <w:proofErr w:type="spellStart"/>
      <w:r>
        <w:rPr>
          <w:rFonts w:ascii="Arial" w:hAnsi="Arial" w:cs="Arial"/>
          <w:b/>
        </w:rPr>
        <w:t>Bassey</w:t>
      </w:r>
      <w:proofErr w:type="spellEnd"/>
      <w:r>
        <w:rPr>
          <w:rFonts w:ascii="Arial" w:hAnsi="Arial" w:cs="Arial"/>
          <w:b/>
        </w:rPr>
        <w:t xml:space="preserve"> </w:t>
      </w:r>
      <w:proofErr w:type="spellStart"/>
      <w:r>
        <w:rPr>
          <w:rFonts w:ascii="Arial" w:hAnsi="Arial" w:cs="Arial"/>
          <w:b/>
        </w:rPr>
        <w:t>Oben</w:t>
      </w:r>
      <w:proofErr w:type="spellEnd"/>
      <w:r>
        <w:rPr>
          <w:rFonts w:ascii="Arial" w:hAnsi="Arial" w:cs="Arial"/>
        </w:rPr>
        <w:t xml:space="preserve"> (2003). “L’échec politique de l’Afrique post-indépendante aux yeux des romanciers africains”, </w:t>
      </w:r>
      <w:r>
        <w:rPr>
          <w:rFonts w:ascii="Arial" w:hAnsi="Arial" w:cs="Arial"/>
          <w:i/>
        </w:rPr>
        <w:t>Calabar Journal of Francophone</w:t>
      </w:r>
      <w:r>
        <w:rPr>
          <w:rFonts w:ascii="Arial" w:hAnsi="Arial" w:cs="Arial"/>
        </w:rPr>
        <w:t xml:space="preserve"> </w:t>
      </w:r>
      <w:proofErr w:type="spellStart"/>
      <w:r>
        <w:rPr>
          <w:rFonts w:ascii="Arial" w:hAnsi="Arial" w:cs="Arial"/>
          <w:i/>
        </w:rPr>
        <w:t>Studies</w:t>
      </w:r>
      <w:proofErr w:type="spellEnd"/>
      <w:r>
        <w:rPr>
          <w:rFonts w:ascii="Arial" w:hAnsi="Arial" w:cs="Arial"/>
          <w:i/>
        </w:rPr>
        <w:t>,</w:t>
      </w:r>
      <w:r>
        <w:rPr>
          <w:rFonts w:ascii="Arial" w:hAnsi="Arial" w:cs="Arial"/>
        </w:rPr>
        <w:t xml:space="preserve"> </w:t>
      </w:r>
      <w:r>
        <w:rPr>
          <w:rFonts w:ascii="Arial" w:hAnsi="Arial" w:cs="Arial"/>
          <w:i/>
        </w:rPr>
        <w:t>RETFRAC</w:t>
      </w:r>
      <w:r>
        <w:rPr>
          <w:rFonts w:ascii="Arial" w:hAnsi="Arial" w:cs="Arial"/>
        </w:rPr>
        <w:t>. 1 (3): 65 – 73. ISSN </w:t>
      </w:r>
      <w:proofErr w:type="gramStart"/>
      <w:r>
        <w:rPr>
          <w:rFonts w:ascii="Arial" w:hAnsi="Arial" w:cs="Arial"/>
        </w:rPr>
        <w:t>:1596</w:t>
      </w:r>
      <w:proofErr w:type="gramEnd"/>
      <w:r>
        <w:rPr>
          <w:rFonts w:ascii="Arial" w:hAnsi="Arial" w:cs="Arial"/>
        </w:rPr>
        <w:t xml:space="preserve"> - 647X </w:t>
      </w:r>
      <w:r>
        <w:rPr>
          <w:rFonts w:ascii="Arial" w:hAnsi="Arial" w:cs="Arial"/>
          <w:b/>
          <w:sz w:val="26"/>
          <w:szCs w:val="26"/>
        </w:rPr>
        <w:t>(</w:t>
      </w:r>
      <w:proofErr w:type="spellStart"/>
      <w:r>
        <w:rPr>
          <w:rFonts w:ascii="Arial" w:hAnsi="Arial" w:cs="Arial"/>
          <w:b/>
          <w:sz w:val="26"/>
          <w:szCs w:val="26"/>
        </w:rPr>
        <w:t>Abstracted</w:t>
      </w:r>
      <w:proofErr w:type="spellEnd"/>
      <w:r>
        <w:rPr>
          <w:rFonts w:ascii="Arial" w:hAnsi="Arial" w:cs="Arial"/>
          <w:b/>
          <w:sz w:val="26"/>
          <w:szCs w:val="26"/>
        </w:rPr>
        <w:t>/</w:t>
      </w:r>
      <w:proofErr w:type="spellStart"/>
      <w:r>
        <w:rPr>
          <w:rFonts w:ascii="Arial" w:hAnsi="Arial" w:cs="Arial"/>
          <w:b/>
          <w:sz w:val="26"/>
          <w:szCs w:val="26"/>
        </w:rPr>
        <w:t>Indexed</w:t>
      </w:r>
      <w:proofErr w:type="spellEnd"/>
      <w:r>
        <w:rPr>
          <w:rFonts w:ascii="Arial" w:hAnsi="Arial" w:cs="Arial"/>
          <w:b/>
          <w:sz w:val="26"/>
          <w:szCs w:val="26"/>
        </w:rPr>
        <w:t xml:space="preserve"> in </w:t>
      </w:r>
      <w:proofErr w:type="spellStart"/>
      <w:r>
        <w:rPr>
          <w:rFonts w:ascii="Arial" w:hAnsi="Arial" w:cs="Arial"/>
          <w:b/>
          <w:sz w:val="26"/>
          <w:szCs w:val="26"/>
        </w:rPr>
        <w:t>WorldCat</w:t>
      </w:r>
      <w:proofErr w:type="spellEnd"/>
      <w:r>
        <w:rPr>
          <w:rFonts w:ascii="Arial" w:hAnsi="Arial" w:cs="Arial"/>
          <w:b/>
          <w:sz w:val="26"/>
          <w:szCs w:val="26"/>
        </w:rPr>
        <w:t>)</w:t>
      </w:r>
      <w:r>
        <w:rPr>
          <w:rFonts w:ascii="Arial" w:hAnsi="Arial" w:cs="Arial"/>
          <w:sz w:val="26"/>
          <w:szCs w:val="26"/>
        </w:rPr>
        <w:t>.</w:t>
      </w:r>
    </w:p>
    <w:p w:rsidR="00705E75" w:rsidRDefault="00705E75" w:rsidP="00705E75">
      <w:pPr>
        <w:pStyle w:val="Paragraphedeliste"/>
        <w:spacing w:after="0" w:line="240" w:lineRule="auto"/>
        <w:jc w:val="both"/>
        <w:rPr>
          <w:rFonts w:ascii="Arial" w:hAnsi="Arial" w:cs="Arial"/>
          <w:sz w:val="12"/>
        </w:rPr>
      </w:pPr>
    </w:p>
    <w:p w:rsidR="00705E75" w:rsidRDefault="00705E75" w:rsidP="00705E75">
      <w:pPr>
        <w:pStyle w:val="Paragraphedeliste"/>
        <w:numPr>
          <w:ilvl w:val="0"/>
          <w:numId w:val="5"/>
        </w:numPr>
        <w:spacing w:after="0" w:line="240" w:lineRule="auto"/>
        <w:jc w:val="both"/>
        <w:rPr>
          <w:rFonts w:ascii="Arial" w:hAnsi="Arial" w:cs="Arial"/>
        </w:rPr>
      </w:pPr>
      <w:proofErr w:type="spellStart"/>
      <w:r>
        <w:rPr>
          <w:rFonts w:ascii="Arial" w:hAnsi="Arial" w:cs="Arial"/>
          <w:b/>
        </w:rPr>
        <w:t>Bassey</w:t>
      </w:r>
      <w:proofErr w:type="spellEnd"/>
      <w:r>
        <w:rPr>
          <w:rFonts w:ascii="Arial" w:hAnsi="Arial" w:cs="Arial"/>
          <w:b/>
        </w:rPr>
        <w:t xml:space="preserve"> </w:t>
      </w:r>
      <w:proofErr w:type="spellStart"/>
      <w:r>
        <w:rPr>
          <w:rFonts w:ascii="Arial" w:hAnsi="Arial" w:cs="Arial"/>
          <w:b/>
        </w:rPr>
        <w:t>Oben</w:t>
      </w:r>
      <w:proofErr w:type="spellEnd"/>
      <w:r>
        <w:rPr>
          <w:rFonts w:ascii="Arial" w:hAnsi="Arial" w:cs="Arial"/>
        </w:rPr>
        <w:t xml:space="preserve"> (2004). L’Afrique face à la mondialisation : Quelle voie pour le continent noir?, </w:t>
      </w:r>
      <w:r>
        <w:rPr>
          <w:rFonts w:ascii="Arial" w:hAnsi="Arial" w:cs="Arial"/>
          <w:i/>
        </w:rPr>
        <w:t xml:space="preserve">NDUNODE – Calabar Journal of the </w:t>
      </w:r>
      <w:proofErr w:type="spellStart"/>
      <w:r>
        <w:rPr>
          <w:rFonts w:ascii="Arial" w:hAnsi="Arial" w:cs="Arial"/>
          <w:i/>
        </w:rPr>
        <w:t>Humanities</w:t>
      </w:r>
      <w:proofErr w:type="spellEnd"/>
      <w:r>
        <w:rPr>
          <w:rFonts w:ascii="Arial" w:hAnsi="Arial" w:cs="Arial"/>
          <w:i/>
        </w:rPr>
        <w:t xml:space="preserve">, </w:t>
      </w:r>
      <w:r>
        <w:rPr>
          <w:rFonts w:ascii="Arial" w:hAnsi="Arial" w:cs="Arial"/>
        </w:rPr>
        <w:t>5(1): 63 – 69. ISSN </w:t>
      </w:r>
      <w:proofErr w:type="gramStart"/>
      <w:r>
        <w:rPr>
          <w:rFonts w:ascii="Arial" w:hAnsi="Arial" w:cs="Arial"/>
        </w:rPr>
        <w:t>:1117</w:t>
      </w:r>
      <w:proofErr w:type="gramEnd"/>
      <w:r>
        <w:rPr>
          <w:rFonts w:ascii="Arial" w:hAnsi="Arial" w:cs="Arial"/>
        </w:rPr>
        <w:t>- 5621.</w:t>
      </w:r>
    </w:p>
    <w:p w:rsidR="00705E75" w:rsidRDefault="00705E75" w:rsidP="00705E75">
      <w:pPr>
        <w:pStyle w:val="Paragraphedeliste"/>
        <w:spacing w:after="0" w:line="240" w:lineRule="auto"/>
        <w:jc w:val="both"/>
        <w:rPr>
          <w:rFonts w:ascii="Arial" w:hAnsi="Arial" w:cs="Arial"/>
          <w:sz w:val="12"/>
        </w:rPr>
      </w:pPr>
    </w:p>
    <w:p w:rsidR="00705E75" w:rsidRDefault="00705E75" w:rsidP="00705E75">
      <w:pPr>
        <w:pStyle w:val="Paragraphedeliste"/>
        <w:numPr>
          <w:ilvl w:val="0"/>
          <w:numId w:val="5"/>
        </w:numPr>
        <w:spacing w:after="0" w:line="240" w:lineRule="auto"/>
        <w:jc w:val="both"/>
        <w:rPr>
          <w:rFonts w:ascii="Arial" w:hAnsi="Arial" w:cs="Arial"/>
        </w:rPr>
      </w:pPr>
      <w:proofErr w:type="spellStart"/>
      <w:r>
        <w:rPr>
          <w:rFonts w:ascii="Arial" w:hAnsi="Arial" w:cs="Arial"/>
          <w:b/>
        </w:rPr>
        <w:t>Bassey</w:t>
      </w:r>
      <w:proofErr w:type="spellEnd"/>
      <w:r>
        <w:rPr>
          <w:rFonts w:ascii="Arial" w:hAnsi="Arial" w:cs="Arial"/>
          <w:b/>
        </w:rPr>
        <w:t xml:space="preserve"> </w:t>
      </w:r>
      <w:proofErr w:type="spellStart"/>
      <w:r>
        <w:rPr>
          <w:rFonts w:ascii="Arial" w:hAnsi="Arial" w:cs="Arial"/>
          <w:b/>
        </w:rPr>
        <w:t>Oben</w:t>
      </w:r>
      <w:proofErr w:type="spellEnd"/>
      <w:r>
        <w:rPr>
          <w:rFonts w:ascii="Arial" w:hAnsi="Arial" w:cs="Arial"/>
        </w:rPr>
        <w:t xml:space="preserve"> (2004). « Les dirigeants africains et les masses populaires : Une lecture idéologique des </w:t>
      </w:r>
      <w:r>
        <w:rPr>
          <w:rFonts w:ascii="Arial" w:hAnsi="Arial" w:cs="Arial"/>
          <w:i/>
        </w:rPr>
        <w:t>Gardiens du temple</w:t>
      </w:r>
      <w:r>
        <w:rPr>
          <w:rFonts w:ascii="Arial" w:hAnsi="Arial" w:cs="Arial"/>
        </w:rPr>
        <w:t xml:space="preserve"> de Cheikh </w:t>
      </w:r>
      <w:proofErr w:type="spellStart"/>
      <w:r>
        <w:rPr>
          <w:rFonts w:ascii="Arial" w:hAnsi="Arial" w:cs="Arial"/>
        </w:rPr>
        <w:t>Hamidou</w:t>
      </w:r>
      <w:proofErr w:type="spellEnd"/>
      <w:r>
        <w:rPr>
          <w:rFonts w:ascii="Arial" w:hAnsi="Arial" w:cs="Arial"/>
        </w:rPr>
        <w:t xml:space="preserve"> Kane et </w:t>
      </w:r>
      <w:r>
        <w:rPr>
          <w:rFonts w:ascii="Arial" w:hAnsi="Arial" w:cs="Arial"/>
          <w:i/>
        </w:rPr>
        <w:t>Destins</w:t>
      </w:r>
      <w:r>
        <w:rPr>
          <w:rFonts w:ascii="Arial" w:hAnsi="Arial" w:cs="Arial"/>
        </w:rPr>
        <w:t xml:space="preserve"> </w:t>
      </w:r>
      <w:r>
        <w:rPr>
          <w:rFonts w:ascii="Arial" w:hAnsi="Arial" w:cs="Arial"/>
          <w:i/>
        </w:rPr>
        <w:t>parallèles</w:t>
      </w:r>
      <w:r>
        <w:rPr>
          <w:rFonts w:ascii="Arial" w:hAnsi="Arial" w:cs="Arial"/>
        </w:rPr>
        <w:t xml:space="preserve"> de </w:t>
      </w:r>
      <w:proofErr w:type="spellStart"/>
      <w:r>
        <w:rPr>
          <w:rFonts w:ascii="Arial" w:hAnsi="Arial" w:cs="Arial"/>
        </w:rPr>
        <w:t>Kitia</w:t>
      </w:r>
      <w:proofErr w:type="spellEnd"/>
      <w:r>
        <w:rPr>
          <w:rFonts w:ascii="Arial" w:hAnsi="Arial" w:cs="Arial"/>
        </w:rPr>
        <w:t xml:space="preserve"> Toure.</w:t>
      </w:r>
      <w:r>
        <w:rPr>
          <w:rFonts w:ascii="Arial" w:hAnsi="Arial" w:cs="Arial"/>
          <w:i/>
        </w:rPr>
        <w:t xml:space="preserve"> CASIL – Calabar </w:t>
      </w:r>
      <w:proofErr w:type="spellStart"/>
      <w:r>
        <w:rPr>
          <w:rFonts w:ascii="Arial" w:hAnsi="Arial" w:cs="Arial"/>
          <w:i/>
        </w:rPr>
        <w:t>Studies</w:t>
      </w:r>
      <w:proofErr w:type="spellEnd"/>
      <w:r>
        <w:rPr>
          <w:rFonts w:ascii="Arial" w:hAnsi="Arial" w:cs="Arial"/>
          <w:i/>
        </w:rPr>
        <w:t xml:space="preserve"> in </w:t>
      </w:r>
      <w:proofErr w:type="spellStart"/>
      <w:r>
        <w:rPr>
          <w:rFonts w:ascii="Arial" w:hAnsi="Arial" w:cs="Arial"/>
          <w:i/>
        </w:rPr>
        <w:t>Languages</w:t>
      </w:r>
      <w:proofErr w:type="spellEnd"/>
      <w:r>
        <w:rPr>
          <w:rFonts w:ascii="Arial" w:hAnsi="Arial" w:cs="Arial"/>
        </w:rPr>
        <w:t>, 2(1): 77 – 85. ISSN : 0189-9368.</w:t>
      </w:r>
    </w:p>
    <w:p w:rsidR="00705E75" w:rsidRDefault="00705E75" w:rsidP="00705E75">
      <w:pPr>
        <w:pStyle w:val="Paragraphedeliste"/>
        <w:spacing w:after="0" w:line="240" w:lineRule="auto"/>
        <w:jc w:val="both"/>
        <w:rPr>
          <w:rFonts w:ascii="Arial" w:hAnsi="Arial" w:cs="Arial"/>
          <w:sz w:val="22"/>
          <w:lang w:val="en-US"/>
        </w:rPr>
      </w:pPr>
    </w:p>
    <w:p w:rsidR="00705E75" w:rsidRDefault="00705E75" w:rsidP="00705E75">
      <w:pPr>
        <w:pStyle w:val="Paragraphedeliste"/>
        <w:numPr>
          <w:ilvl w:val="0"/>
          <w:numId w:val="5"/>
        </w:numPr>
        <w:spacing w:after="0" w:line="240" w:lineRule="auto"/>
        <w:jc w:val="both"/>
        <w:rPr>
          <w:rFonts w:ascii="Arial" w:hAnsi="Arial" w:cs="Arial"/>
          <w:lang w:val="en-US"/>
        </w:rPr>
      </w:pPr>
      <w:proofErr w:type="spellStart"/>
      <w:r>
        <w:rPr>
          <w:rFonts w:ascii="Arial" w:hAnsi="Arial" w:cs="Arial"/>
          <w:lang w:val="en-US"/>
        </w:rPr>
        <w:t>Ude</w:t>
      </w:r>
      <w:proofErr w:type="spellEnd"/>
      <w:r>
        <w:rPr>
          <w:rFonts w:ascii="Arial" w:hAnsi="Arial" w:cs="Arial"/>
          <w:lang w:val="en-US"/>
        </w:rPr>
        <w:t xml:space="preserve"> </w:t>
      </w:r>
      <w:proofErr w:type="spellStart"/>
      <w:r>
        <w:rPr>
          <w:rFonts w:ascii="Arial" w:hAnsi="Arial" w:cs="Arial"/>
          <w:lang w:val="en-US"/>
        </w:rPr>
        <w:t>Ugwu</w:t>
      </w:r>
      <w:proofErr w:type="spellEnd"/>
      <w:r>
        <w:rPr>
          <w:rFonts w:ascii="Arial" w:hAnsi="Arial" w:cs="Arial"/>
          <w:lang w:val="en-US"/>
        </w:rPr>
        <w:t xml:space="preserve"> and </w:t>
      </w:r>
      <w:proofErr w:type="spellStart"/>
      <w:r>
        <w:rPr>
          <w:rFonts w:ascii="Arial" w:hAnsi="Arial" w:cs="Arial"/>
          <w:b/>
          <w:lang w:val="en-US"/>
        </w:rPr>
        <w:t>Bassey</w:t>
      </w:r>
      <w:proofErr w:type="spellEnd"/>
      <w:r>
        <w:rPr>
          <w:rFonts w:ascii="Arial" w:hAnsi="Arial" w:cs="Arial"/>
          <w:b/>
          <w:lang w:val="en-US"/>
        </w:rPr>
        <w:t xml:space="preserve"> </w:t>
      </w:r>
      <w:proofErr w:type="spellStart"/>
      <w:r>
        <w:rPr>
          <w:rFonts w:ascii="Arial" w:hAnsi="Arial" w:cs="Arial"/>
          <w:b/>
          <w:lang w:val="en-US"/>
        </w:rPr>
        <w:t>Oben</w:t>
      </w:r>
      <w:proofErr w:type="spellEnd"/>
      <w:r>
        <w:rPr>
          <w:rFonts w:ascii="Arial" w:hAnsi="Arial" w:cs="Arial"/>
          <w:lang w:val="en-US"/>
        </w:rPr>
        <w:t xml:space="preserve"> (2008). Public policy as an instrument for conflict prevention: A case study of Niger Delta Conflict and </w:t>
      </w:r>
      <w:proofErr w:type="spellStart"/>
      <w:r>
        <w:rPr>
          <w:rFonts w:ascii="Arial" w:hAnsi="Arial" w:cs="Arial"/>
          <w:lang w:val="en-US"/>
        </w:rPr>
        <w:t>Bakassi</w:t>
      </w:r>
      <w:proofErr w:type="spellEnd"/>
      <w:r>
        <w:rPr>
          <w:rFonts w:ascii="Arial" w:hAnsi="Arial" w:cs="Arial"/>
          <w:lang w:val="en-US"/>
        </w:rPr>
        <w:t xml:space="preserve"> Imbroglio, </w:t>
      </w:r>
      <w:proofErr w:type="spellStart"/>
      <w:r>
        <w:rPr>
          <w:rFonts w:ascii="Arial" w:hAnsi="Arial" w:cs="Arial"/>
          <w:i/>
          <w:lang w:val="en-US"/>
        </w:rPr>
        <w:t>Calabar</w:t>
      </w:r>
      <w:proofErr w:type="spellEnd"/>
      <w:r>
        <w:rPr>
          <w:rFonts w:ascii="Arial" w:hAnsi="Arial" w:cs="Arial"/>
          <w:i/>
          <w:lang w:val="en-US"/>
        </w:rPr>
        <w:t xml:space="preserve"> Journal of Politics and Administration</w:t>
      </w:r>
      <w:r>
        <w:rPr>
          <w:rFonts w:ascii="Arial" w:hAnsi="Arial" w:cs="Arial"/>
          <w:lang w:val="en-US"/>
        </w:rPr>
        <w:t>. 4 (1): 235 – 243. ISSN: 1595-0107.</w:t>
      </w:r>
    </w:p>
    <w:p w:rsidR="00705E75" w:rsidRDefault="00705E75" w:rsidP="00705E75">
      <w:pPr>
        <w:pStyle w:val="Paragraphedeliste"/>
        <w:spacing w:after="0" w:line="240" w:lineRule="auto"/>
        <w:jc w:val="both"/>
        <w:rPr>
          <w:rFonts w:ascii="Arial" w:hAnsi="Arial" w:cs="Arial"/>
          <w:sz w:val="14"/>
        </w:rPr>
      </w:pPr>
    </w:p>
    <w:p w:rsidR="00705E75" w:rsidRDefault="00705E75" w:rsidP="00705E75">
      <w:pPr>
        <w:pStyle w:val="Paragraphedeliste"/>
        <w:numPr>
          <w:ilvl w:val="0"/>
          <w:numId w:val="5"/>
        </w:numPr>
        <w:spacing w:after="0" w:line="240" w:lineRule="auto"/>
        <w:jc w:val="both"/>
        <w:rPr>
          <w:rFonts w:ascii="Arial" w:hAnsi="Arial" w:cs="Arial"/>
          <w:lang w:val="en-GB"/>
        </w:rPr>
      </w:pPr>
      <w:proofErr w:type="spellStart"/>
      <w:r>
        <w:rPr>
          <w:rFonts w:ascii="Arial" w:hAnsi="Arial" w:cs="Arial"/>
          <w:b/>
          <w:lang w:val="en-US"/>
        </w:rPr>
        <w:t>Bassey</w:t>
      </w:r>
      <w:proofErr w:type="spellEnd"/>
      <w:r>
        <w:rPr>
          <w:rFonts w:ascii="Arial" w:hAnsi="Arial" w:cs="Arial"/>
          <w:b/>
          <w:lang w:val="en-US"/>
        </w:rPr>
        <w:t xml:space="preserve"> </w:t>
      </w:r>
      <w:proofErr w:type="spellStart"/>
      <w:r>
        <w:rPr>
          <w:rFonts w:ascii="Arial" w:hAnsi="Arial" w:cs="Arial"/>
          <w:b/>
          <w:lang w:val="en-US"/>
        </w:rPr>
        <w:t>Oben</w:t>
      </w:r>
      <w:proofErr w:type="spellEnd"/>
      <w:r>
        <w:rPr>
          <w:rFonts w:ascii="Arial" w:hAnsi="Arial" w:cs="Arial"/>
          <w:lang w:val="en-US"/>
        </w:rPr>
        <w:t xml:space="preserve">, G. </w:t>
      </w:r>
      <w:proofErr w:type="spellStart"/>
      <w:r>
        <w:rPr>
          <w:rFonts w:ascii="Arial" w:hAnsi="Arial" w:cs="Arial"/>
          <w:lang w:val="en-US"/>
        </w:rPr>
        <w:t>Luyen</w:t>
      </w:r>
      <w:proofErr w:type="spellEnd"/>
      <w:r>
        <w:rPr>
          <w:rFonts w:ascii="Arial" w:hAnsi="Arial" w:cs="Arial"/>
          <w:lang w:val="en-US"/>
        </w:rPr>
        <w:t xml:space="preserve"> and </w:t>
      </w:r>
      <w:proofErr w:type="spellStart"/>
      <w:r>
        <w:rPr>
          <w:rFonts w:ascii="Arial" w:hAnsi="Arial" w:cs="Arial"/>
          <w:lang w:val="en-US"/>
        </w:rPr>
        <w:t>Ugwu</w:t>
      </w:r>
      <w:proofErr w:type="spellEnd"/>
      <w:r>
        <w:rPr>
          <w:rFonts w:ascii="Arial" w:hAnsi="Arial" w:cs="Arial"/>
          <w:lang w:val="en-US"/>
        </w:rPr>
        <w:t xml:space="preserve"> </w:t>
      </w:r>
      <w:proofErr w:type="spellStart"/>
      <w:r>
        <w:rPr>
          <w:rFonts w:ascii="Arial" w:hAnsi="Arial" w:cs="Arial"/>
          <w:lang w:val="en-US"/>
        </w:rPr>
        <w:t>Ude</w:t>
      </w:r>
      <w:proofErr w:type="spellEnd"/>
      <w:r>
        <w:rPr>
          <w:rFonts w:ascii="Arial" w:hAnsi="Arial" w:cs="Arial"/>
          <w:lang w:val="en-US"/>
        </w:rPr>
        <w:t xml:space="preserve"> (2008). </w:t>
      </w:r>
      <w:r>
        <w:rPr>
          <w:rFonts w:ascii="Arial" w:hAnsi="Arial" w:cs="Arial"/>
        </w:rPr>
        <w:t xml:space="preserve">“La révolte des jeunes du Delta du Niger au Nigeria: Une perspective socio-historique au conflit”.  </w:t>
      </w:r>
      <w:r>
        <w:rPr>
          <w:rFonts w:ascii="Arial" w:hAnsi="Arial" w:cs="Arial"/>
          <w:i/>
        </w:rPr>
        <w:t xml:space="preserve">CAJOLIS – Calabar Journal of Liberal </w:t>
      </w:r>
      <w:proofErr w:type="spellStart"/>
      <w:r>
        <w:rPr>
          <w:rFonts w:ascii="Arial" w:hAnsi="Arial" w:cs="Arial"/>
          <w:i/>
        </w:rPr>
        <w:t>Studies</w:t>
      </w:r>
      <w:proofErr w:type="spellEnd"/>
      <w:r>
        <w:rPr>
          <w:rFonts w:ascii="Arial" w:hAnsi="Arial" w:cs="Arial"/>
          <w:i/>
        </w:rPr>
        <w:t>,</w:t>
      </w:r>
      <w:r>
        <w:rPr>
          <w:rFonts w:ascii="Arial" w:hAnsi="Arial" w:cs="Arial"/>
        </w:rPr>
        <w:t xml:space="preserve"> 11 (1): 97 – 108. ISSN : 1115-2087.</w:t>
      </w:r>
    </w:p>
    <w:p w:rsidR="00705E75" w:rsidRDefault="00705E75" w:rsidP="00705E75">
      <w:pPr>
        <w:pStyle w:val="Paragraphedeliste"/>
        <w:spacing w:after="0" w:line="240" w:lineRule="auto"/>
        <w:jc w:val="both"/>
        <w:rPr>
          <w:rFonts w:ascii="Arial" w:hAnsi="Arial" w:cs="Arial"/>
          <w:sz w:val="14"/>
          <w:lang w:val="en-US"/>
        </w:rPr>
      </w:pPr>
    </w:p>
    <w:p w:rsidR="00705E75" w:rsidRDefault="00705E75" w:rsidP="00705E75">
      <w:pPr>
        <w:pStyle w:val="Paragraphedeliste"/>
        <w:numPr>
          <w:ilvl w:val="0"/>
          <w:numId w:val="5"/>
        </w:numPr>
        <w:spacing w:after="0" w:line="240" w:lineRule="auto"/>
        <w:jc w:val="both"/>
        <w:rPr>
          <w:rFonts w:ascii="Arial" w:hAnsi="Arial" w:cs="Arial"/>
          <w:lang w:val="en-US"/>
        </w:rPr>
      </w:pPr>
      <w:proofErr w:type="spellStart"/>
      <w:r>
        <w:rPr>
          <w:rFonts w:ascii="Arial" w:hAnsi="Arial" w:cs="Arial"/>
          <w:b/>
          <w:lang w:val="en-US"/>
        </w:rPr>
        <w:t>Bassey</w:t>
      </w:r>
      <w:proofErr w:type="spellEnd"/>
      <w:r>
        <w:rPr>
          <w:rFonts w:ascii="Arial" w:hAnsi="Arial" w:cs="Arial"/>
          <w:b/>
          <w:lang w:val="en-US"/>
        </w:rPr>
        <w:t xml:space="preserve"> </w:t>
      </w:r>
      <w:proofErr w:type="spellStart"/>
      <w:r>
        <w:rPr>
          <w:rFonts w:ascii="Arial" w:hAnsi="Arial" w:cs="Arial"/>
          <w:b/>
          <w:lang w:val="en-US"/>
        </w:rPr>
        <w:t>Oben</w:t>
      </w:r>
      <w:proofErr w:type="spellEnd"/>
      <w:r>
        <w:rPr>
          <w:rFonts w:ascii="Arial" w:hAnsi="Arial" w:cs="Arial"/>
          <w:lang w:val="en-US"/>
        </w:rPr>
        <w:t xml:space="preserve"> and Angela </w:t>
      </w:r>
      <w:proofErr w:type="spellStart"/>
      <w:r>
        <w:rPr>
          <w:rFonts w:ascii="Arial" w:hAnsi="Arial" w:cs="Arial"/>
          <w:lang w:val="en-US"/>
        </w:rPr>
        <w:t>Ajimase</w:t>
      </w:r>
      <w:proofErr w:type="spellEnd"/>
      <w:r>
        <w:rPr>
          <w:rFonts w:ascii="Arial" w:hAnsi="Arial" w:cs="Arial"/>
          <w:lang w:val="en-US"/>
        </w:rPr>
        <w:t xml:space="preserve"> (2009). Africa’s perception of the world: A commentary on </w:t>
      </w:r>
      <w:proofErr w:type="spellStart"/>
      <w:r>
        <w:rPr>
          <w:rFonts w:ascii="Arial" w:hAnsi="Arial" w:cs="Arial"/>
          <w:lang w:val="en-US"/>
        </w:rPr>
        <w:t>Elerius</w:t>
      </w:r>
      <w:proofErr w:type="spellEnd"/>
      <w:r>
        <w:rPr>
          <w:rFonts w:ascii="Arial" w:hAnsi="Arial" w:cs="Arial"/>
          <w:lang w:val="en-US"/>
        </w:rPr>
        <w:t xml:space="preserve"> John’s </w:t>
      </w:r>
      <w:r>
        <w:rPr>
          <w:rFonts w:ascii="Arial" w:hAnsi="Arial" w:cs="Arial"/>
          <w:i/>
          <w:lang w:val="en-US"/>
        </w:rPr>
        <w:t xml:space="preserve">La </w:t>
      </w:r>
      <w:proofErr w:type="spellStart"/>
      <w:r>
        <w:rPr>
          <w:rFonts w:ascii="Arial" w:hAnsi="Arial" w:cs="Arial"/>
          <w:i/>
          <w:lang w:val="en-US"/>
        </w:rPr>
        <w:t>tortue</w:t>
      </w:r>
      <w:proofErr w:type="spellEnd"/>
      <w:r>
        <w:rPr>
          <w:rFonts w:ascii="Arial" w:hAnsi="Arial" w:cs="Arial"/>
          <w:lang w:val="en-US"/>
        </w:rPr>
        <w:t xml:space="preserve">”, </w:t>
      </w:r>
      <w:r>
        <w:rPr>
          <w:rFonts w:ascii="Arial" w:hAnsi="Arial" w:cs="Arial"/>
          <w:i/>
          <w:lang w:val="en-US"/>
        </w:rPr>
        <w:t>AGORA: Journal of Foreign Language Studies,</w:t>
      </w:r>
      <w:r>
        <w:rPr>
          <w:rFonts w:ascii="Arial" w:hAnsi="Arial" w:cs="Arial"/>
          <w:lang w:val="en-US"/>
        </w:rPr>
        <w:t xml:space="preserve"> 3: 167 – 179. ISSN: 1117-5670.</w:t>
      </w:r>
    </w:p>
    <w:p w:rsidR="00705E75" w:rsidRDefault="00705E75" w:rsidP="00705E75">
      <w:pPr>
        <w:pStyle w:val="Paragraphedeliste"/>
        <w:spacing w:after="0" w:line="240" w:lineRule="auto"/>
        <w:jc w:val="both"/>
        <w:rPr>
          <w:rFonts w:ascii="Arial" w:hAnsi="Arial" w:cs="Arial"/>
          <w:sz w:val="16"/>
        </w:rPr>
      </w:pPr>
    </w:p>
    <w:p w:rsidR="00705E75" w:rsidRPr="00F22DAF" w:rsidRDefault="00705E75" w:rsidP="00705E75">
      <w:pPr>
        <w:pStyle w:val="Paragraphedeliste"/>
        <w:numPr>
          <w:ilvl w:val="0"/>
          <w:numId w:val="5"/>
        </w:numPr>
        <w:spacing w:after="0" w:line="240" w:lineRule="auto"/>
        <w:jc w:val="both"/>
        <w:rPr>
          <w:rFonts w:ascii="Arial" w:hAnsi="Arial" w:cs="Arial"/>
        </w:rPr>
      </w:pPr>
      <w:proofErr w:type="spellStart"/>
      <w:r>
        <w:rPr>
          <w:rFonts w:ascii="Arial" w:hAnsi="Arial" w:cs="Arial"/>
          <w:b/>
        </w:rPr>
        <w:lastRenderedPageBreak/>
        <w:t>Bassey</w:t>
      </w:r>
      <w:proofErr w:type="spellEnd"/>
      <w:r>
        <w:rPr>
          <w:rFonts w:ascii="Arial" w:hAnsi="Arial" w:cs="Arial"/>
          <w:b/>
        </w:rPr>
        <w:t xml:space="preserve"> </w:t>
      </w:r>
      <w:proofErr w:type="spellStart"/>
      <w:r>
        <w:rPr>
          <w:rFonts w:ascii="Arial" w:hAnsi="Arial" w:cs="Arial"/>
          <w:b/>
        </w:rPr>
        <w:t>Oben</w:t>
      </w:r>
      <w:proofErr w:type="spellEnd"/>
      <w:r>
        <w:rPr>
          <w:rFonts w:ascii="Arial" w:hAnsi="Arial" w:cs="Arial"/>
        </w:rPr>
        <w:t xml:space="preserve"> (2010). L’image de la femme dans le roman africain: Un commentaire sur </w:t>
      </w:r>
      <w:r>
        <w:rPr>
          <w:rFonts w:ascii="Arial" w:hAnsi="Arial" w:cs="Arial"/>
          <w:i/>
        </w:rPr>
        <w:t xml:space="preserve">The </w:t>
      </w:r>
      <w:proofErr w:type="spellStart"/>
      <w:r>
        <w:rPr>
          <w:rFonts w:ascii="Arial" w:hAnsi="Arial" w:cs="Arial"/>
          <w:i/>
        </w:rPr>
        <w:t>Stillborn</w:t>
      </w:r>
      <w:proofErr w:type="spellEnd"/>
      <w:r>
        <w:rPr>
          <w:rFonts w:ascii="Arial" w:hAnsi="Arial" w:cs="Arial"/>
        </w:rPr>
        <w:t xml:space="preserve"> de </w:t>
      </w:r>
      <w:proofErr w:type="spellStart"/>
      <w:r>
        <w:rPr>
          <w:rFonts w:ascii="Arial" w:hAnsi="Arial" w:cs="Arial"/>
        </w:rPr>
        <w:t>Zaynab</w:t>
      </w:r>
      <w:proofErr w:type="spellEnd"/>
      <w:r>
        <w:rPr>
          <w:rFonts w:ascii="Arial" w:hAnsi="Arial" w:cs="Arial"/>
        </w:rPr>
        <w:t xml:space="preserve"> Alkali, </w:t>
      </w:r>
      <w:r>
        <w:rPr>
          <w:rFonts w:ascii="Arial" w:hAnsi="Arial" w:cs="Arial"/>
          <w:i/>
        </w:rPr>
        <w:t xml:space="preserve">RETFRAC – Calabar Journal of Francophone </w:t>
      </w:r>
      <w:proofErr w:type="spellStart"/>
      <w:r>
        <w:rPr>
          <w:rFonts w:ascii="Arial" w:hAnsi="Arial" w:cs="Arial"/>
          <w:i/>
        </w:rPr>
        <w:t>Studies</w:t>
      </w:r>
      <w:proofErr w:type="spellEnd"/>
      <w:r w:rsidR="004160DC">
        <w:rPr>
          <w:rFonts w:ascii="Arial" w:hAnsi="Arial" w:cs="Arial"/>
          <w:i/>
        </w:rPr>
        <w:t>,</w:t>
      </w:r>
      <w:r>
        <w:rPr>
          <w:rFonts w:ascii="Arial" w:hAnsi="Arial" w:cs="Arial"/>
        </w:rPr>
        <w:t xml:space="preserve"> 9(1): 231 – 244. ISSN : 1596-647X.</w:t>
      </w:r>
    </w:p>
    <w:p w:rsidR="00705E75" w:rsidRPr="00F22DAF" w:rsidRDefault="00705E75" w:rsidP="00705E75">
      <w:pPr>
        <w:pStyle w:val="Paragraphedeliste"/>
        <w:spacing w:after="0" w:line="240" w:lineRule="auto"/>
        <w:jc w:val="both"/>
        <w:rPr>
          <w:rFonts w:ascii="Arial" w:hAnsi="Arial" w:cs="Arial"/>
          <w:sz w:val="14"/>
        </w:rPr>
      </w:pPr>
    </w:p>
    <w:p w:rsidR="00705E75" w:rsidRDefault="00705E75" w:rsidP="00705E75">
      <w:pPr>
        <w:pStyle w:val="Paragraphedeliste"/>
        <w:numPr>
          <w:ilvl w:val="0"/>
          <w:numId w:val="5"/>
        </w:numPr>
        <w:spacing w:after="0" w:line="240" w:lineRule="auto"/>
        <w:jc w:val="both"/>
        <w:rPr>
          <w:rFonts w:ascii="Arial" w:hAnsi="Arial" w:cs="Arial"/>
          <w:lang w:val="en-US"/>
        </w:rPr>
      </w:pPr>
      <w:proofErr w:type="spellStart"/>
      <w:r>
        <w:rPr>
          <w:rFonts w:ascii="Arial" w:hAnsi="Arial" w:cs="Arial"/>
          <w:b/>
          <w:lang w:val="en-US"/>
        </w:rPr>
        <w:t>Bassey</w:t>
      </w:r>
      <w:proofErr w:type="spellEnd"/>
      <w:r>
        <w:rPr>
          <w:rFonts w:ascii="Arial" w:hAnsi="Arial" w:cs="Arial"/>
          <w:b/>
          <w:lang w:val="en-US"/>
        </w:rPr>
        <w:t xml:space="preserve"> </w:t>
      </w:r>
      <w:proofErr w:type="spellStart"/>
      <w:r>
        <w:rPr>
          <w:rFonts w:ascii="Arial" w:hAnsi="Arial" w:cs="Arial"/>
          <w:b/>
          <w:lang w:val="en-US"/>
        </w:rPr>
        <w:t>Oben</w:t>
      </w:r>
      <w:proofErr w:type="spellEnd"/>
      <w:r>
        <w:rPr>
          <w:rFonts w:ascii="Arial" w:hAnsi="Arial" w:cs="Arial"/>
          <w:lang w:val="en-US"/>
        </w:rPr>
        <w:t xml:space="preserve"> (2011). The MLA format of documentation: Its application and implications for researchers in Modern Languages and the Humanities. </w:t>
      </w:r>
      <w:proofErr w:type="spellStart"/>
      <w:r>
        <w:rPr>
          <w:rFonts w:ascii="Arial" w:hAnsi="Arial" w:cs="Arial"/>
          <w:i/>
          <w:lang w:val="en-US"/>
        </w:rPr>
        <w:t>Calabar</w:t>
      </w:r>
      <w:proofErr w:type="spellEnd"/>
      <w:r>
        <w:rPr>
          <w:rFonts w:ascii="Arial" w:hAnsi="Arial" w:cs="Arial"/>
          <w:i/>
          <w:lang w:val="en-US"/>
        </w:rPr>
        <w:t xml:space="preserve"> Journal of Liberal Studies (CAJOLIS),</w:t>
      </w:r>
      <w:r>
        <w:rPr>
          <w:rFonts w:ascii="Arial" w:hAnsi="Arial" w:cs="Arial"/>
          <w:lang w:val="en-US"/>
        </w:rPr>
        <w:t xml:space="preserve"> 15 (1): 114 – 122. ISSN: 1115-2087.</w:t>
      </w:r>
    </w:p>
    <w:p w:rsidR="00705E75" w:rsidRDefault="00705E75" w:rsidP="00705E75">
      <w:pPr>
        <w:pStyle w:val="Paragraphedeliste"/>
        <w:spacing w:after="0"/>
        <w:rPr>
          <w:rFonts w:ascii="Arial" w:hAnsi="Arial" w:cs="Arial"/>
          <w:lang w:val="en-US"/>
        </w:rPr>
      </w:pPr>
    </w:p>
    <w:p w:rsidR="00705E75" w:rsidRPr="002B101B" w:rsidRDefault="00705E75" w:rsidP="00705E75">
      <w:pPr>
        <w:pStyle w:val="Paragraphedeliste"/>
        <w:numPr>
          <w:ilvl w:val="0"/>
          <w:numId w:val="5"/>
        </w:numPr>
        <w:spacing w:after="0" w:line="240" w:lineRule="auto"/>
        <w:jc w:val="both"/>
        <w:rPr>
          <w:rFonts w:ascii="Arial" w:hAnsi="Arial" w:cs="Arial"/>
          <w:sz w:val="16"/>
          <w:lang w:val="en-US"/>
        </w:rPr>
      </w:pPr>
      <w:proofErr w:type="spellStart"/>
      <w:r w:rsidRPr="006A7132">
        <w:rPr>
          <w:rFonts w:ascii="Arial" w:hAnsi="Arial" w:cs="Arial"/>
          <w:b/>
          <w:lang w:val="en-US"/>
        </w:rPr>
        <w:t>Bassey</w:t>
      </w:r>
      <w:proofErr w:type="spellEnd"/>
      <w:r w:rsidRPr="006A7132">
        <w:rPr>
          <w:rFonts w:ascii="Arial" w:hAnsi="Arial" w:cs="Arial"/>
          <w:b/>
          <w:lang w:val="en-US"/>
        </w:rPr>
        <w:t xml:space="preserve"> </w:t>
      </w:r>
      <w:proofErr w:type="spellStart"/>
      <w:r w:rsidRPr="006A7132">
        <w:rPr>
          <w:rFonts w:ascii="Arial" w:hAnsi="Arial" w:cs="Arial"/>
          <w:b/>
          <w:lang w:val="en-US"/>
        </w:rPr>
        <w:t>Oben</w:t>
      </w:r>
      <w:proofErr w:type="spellEnd"/>
      <w:r w:rsidRPr="006A7132">
        <w:rPr>
          <w:rFonts w:ascii="Arial" w:hAnsi="Arial" w:cs="Arial"/>
          <w:lang w:val="en-US"/>
        </w:rPr>
        <w:t xml:space="preserve">, Angela </w:t>
      </w:r>
      <w:proofErr w:type="spellStart"/>
      <w:r w:rsidRPr="006A7132">
        <w:rPr>
          <w:rFonts w:ascii="Arial" w:hAnsi="Arial" w:cs="Arial"/>
          <w:lang w:val="en-US"/>
        </w:rPr>
        <w:t>Ajimase</w:t>
      </w:r>
      <w:proofErr w:type="spellEnd"/>
      <w:r w:rsidRPr="006A7132">
        <w:rPr>
          <w:rFonts w:ascii="Arial" w:hAnsi="Arial" w:cs="Arial"/>
          <w:lang w:val="en-US"/>
        </w:rPr>
        <w:t xml:space="preserve"> and Gloria </w:t>
      </w:r>
      <w:proofErr w:type="spellStart"/>
      <w:r w:rsidRPr="006A7132">
        <w:rPr>
          <w:rFonts w:ascii="Arial" w:hAnsi="Arial" w:cs="Arial"/>
          <w:lang w:val="en-US"/>
        </w:rPr>
        <w:t>Umukoro</w:t>
      </w:r>
      <w:proofErr w:type="spellEnd"/>
      <w:r w:rsidRPr="006A7132">
        <w:rPr>
          <w:rFonts w:ascii="Arial" w:hAnsi="Arial" w:cs="Arial"/>
          <w:lang w:val="en-US"/>
        </w:rPr>
        <w:t xml:space="preserve"> (2011). “A Socio-psychological reading of </w:t>
      </w:r>
      <w:proofErr w:type="spellStart"/>
      <w:r w:rsidRPr="006A7132">
        <w:rPr>
          <w:rFonts w:ascii="Arial" w:hAnsi="Arial" w:cs="Arial"/>
          <w:lang w:val="en-US"/>
        </w:rPr>
        <w:t>Camara</w:t>
      </w:r>
      <w:proofErr w:type="spellEnd"/>
      <w:r w:rsidRPr="006A7132">
        <w:rPr>
          <w:rFonts w:ascii="Arial" w:hAnsi="Arial" w:cs="Arial"/>
          <w:lang w:val="en-US"/>
        </w:rPr>
        <w:t xml:space="preserve"> </w:t>
      </w:r>
      <w:proofErr w:type="spellStart"/>
      <w:r w:rsidRPr="006A7132">
        <w:rPr>
          <w:rFonts w:ascii="Arial" w:hAnsi="Arial" w:cs="Arial"/>
          <w:lang w:val="en-US"/>
        </w:rPr>
        <w:t>Laye’s</w:t>
      </w:r>
      <w:proofErr w:type="spellEnd"/>
      <w:r w:rsidRPr="006A7132">
        <w:rPr>
          <w:rFonts w:ascii="Arial" w:hAnsi="Arial" w:cs="Arial"/>
          <w:lang w:val="en-US"/>
        </w:rPr>
        <w:t xml:space="preserve"> </w:t>
      </w:r>
      <w:proofErr w:type="gramStart"/>
      <w:r w:rsidRPr="006A7132">
        <w:rPr>
          <w:rFonts w:ascii="Arial" w:hAnsi="Arial" w:cs="Arial"/>
          <w:i/>
          <w:lang w:val="en-US"/>
        </w:rPr>
        <w:t>The</w:t>
      </w:r>
      <w:proofErr w:type="gramEnd"/>
      <w:r w:rsidRPr="006A7132">
        <w:rPr>
          <w:rFonts w:ascii="Arial" w:hAnsi="Arial" w:cs="Arial"/>
          <w:i/>
          <w:lang w:val="en-US"/>
        </w:rPr>
        <w:t xml:space="preserve"> radiance of the king</w:t>
      </w:r>
      <w:r w:rsidRPr="006A7132">
        <w:rPr>
          <w:rFonts w:ascii="Arial" w:hAnsi="Arial" w:cs="Arial"/>
          <w:lang w:val="en-US"/>
        </w:rPr>
        <w:t xml:space="preserve">”, </w:t>
      </w:r>
      <w:proofErr w:type="spellStart"/>
      <w:r w:rsidRPr="006A7132">
        <w:rPr>
          <w:rFonts w:ascii="Arial" w:hAnsi="Arial" w:cs="Arial"/>
          <w:i/>
          <w:lang w:val="en-US"/>
        </w:rPr>
        <w:t>Calabar</w:t>
      </w:r>
      <w:proofErr w:type="spellEnd"/>
      <w:r w:rsidRPr="006A7132">
        <w:rPr>
          <w:rFonts w:ascii="Arial" w:hAnsi="Arial" w:cs="Arial"/>
          <w:i/>
          <w:lang w:val="en-US"/>
        </w:rPr>
        <w:t xml:space="preserve"> Journal of Liberal Studies (CAJOLIS), </w:t>
      </w:r>
      <w:r w:rsidRPr="006A7132">
        <w:rPr>
          <w:rFonts w:ascii="Arial" w:hAnsi="Arial" w:cs="Arial"/>
          <w:lang w:val="en-US"/>
        </w:rPr>
        <w:t>15(1): 222-236. ISSN</w:t>
      </w:r>
      <w:proofErr w:type="gramStart"/>
      <w:r w:rsidRPr="006A7132">
        <w:rPr>
          <w:rFonts w:ascii="Arial" w:hAnsi="Arial" w:cs="Arial"/>
          <w:lang w:val="en-US"/>
        </w:rPr>
        <w:t>:1115</w:t>
      </w:r>
      <w:proofErr w:type="gramEnd"/>
      <w:r w:rsidRPr="006A7132">
        <w:rPr>
          <w:rFonts w:ascii="Arial" w:hAnsi="Arial" w:cs="Arial"/>
          <w:lang w:val="en-US"/>
        </w:rPr>
        <w:t xml:space="preserve"> – 2087.</w:t>
      </w:r>
    </w:p>
    <w:p w:rsidR="00705E75" w:rsidRPr="002B101B" w:rsidRDefault="00705E75" w:rsidP="00705E75">
      <w:pPr>
        <w:pStyle w:val="Paragraphedeliste"/>
        <w:rPr>
          <w:rFonts w:ascii="Arial" w:hAnsi="Arial" w:cs="Arial"/>
          <w:lang w:val="en-US"/>
        </w:rPr>
      </w:pPr>
    </w:p>
    <w:p w:rsidR="00705E75" w:rsidRPr="006A7132" w:rsidRDefault="00705E75" w:rsidP="00705E75">
      <w:pPr>
        <w:pStyle w:val="Paragraphedeliste"/>
        <w:spacing w:after="0" w:line="240" w:lineRule="auto"/>
        <w:jc w:val="both"/>
        <w:rPr>
          <w:rFonts w:ascii="Arial" w:hAnsi="Arial" w:cs="Arial"/>
          <w:sz w:val="16"/>
          <w:lang w:val="en-US"/>
        </w:rPr>
      </w:pPr>
      <w:r w:rsidRPr="006A7132">
        <w:rPr>
          <w:rFonts w:ascii="Arial" w:hAnsi="Arial" w:cs="Arial"/>
          <w:lang w:val="en-US"/>
        </w:rPr>
        <w:t xml:space="preserve"> </w:t>
      </w:r>
    </w:p>
    <w:p w:rsidR="00705E75" w:rsidRDefault="00705E75" w:rsidP="00705E75">
      <w:pPr>
        <w:pStyle w:val="Paragraphedeliste"/>
        <w:numPr>
          <w:ilvl w:val="0"/>
          <w:numId w:val="5"/>
        </w:numPr>
        <w:spacing w:after="0" w:line="240" w:lineRule="auto"/>
        <w:jc w:val="both"/>
        <w:rPr>
          <w:rFonts w:ascii="Arial" w:hAnsi="Arial" w:cs="Arial"/>
        </w:rPr>
      </w:pPr>
      <w:proofErr w:type="spellStart"/>
      <w:r>
        <w:rPr>
          <w:rFonts w:ascii="Arial" w:hAnsi="Arial" w:cs="Arial"/>
          <w:b/>
        </w:rPr>
        <w:t>Bassey</w:t>
      </w:r>
      <w:proofErr w:type="spellEnd"/>
      <w:r>
        <w:rPr>
          <w:rFonts w:ascii="Arial" w:hAnsi="Arial" w:cs="Arial"/>
          <w:b/>
        </w:rPr>
        <w:t xml:space="preserve"> </w:t>
      </w:r>
      <w:proofErr w:type="spellStart"/>
      <w:r>
        <w:rPr>
          <w:rFonts w:ascii="Arial" w:hAnsi="Arial" w:cs="Arial"/>
          <w:b/>
        </w:rPr>
        <w:t>Oben</w:t>
      </w:r>
      <w:proofErr w:type="spellEnd"/>
      <w:r>
        <w:rPr>
          <w:rFonts w:ascii="Arial" w:hAnsi="Arial" w:cs="Arial"/>
        </w:rPr>
        <w:t xml:space="preserve"> (2011). “Voyage, fuite et exil dans l’œuvre de Mongo Béti”. </w:t>
      </w:r>
      <w:r>
        <w:rPr>
          <w:rFonts w:ascii="Arial" w:hAnsi="Arial" w:cs="Arial"/>
          <w:i/>
        </w:rPr>
        <w:t xml:space="preserve">RETFRAC – Calabar Journal of Francophone </w:t>
      </w:r>
      <w:proofErr w:type="spellStart"/>
      <w:r>
        <w:rPr>
          <w:rFonts w:ascii="Arial" w:hAnsi="Arial" w:cs="Arial"/>
          <w:i/>
        </w:rPr>
        <w:t>Studies</w:t>
      </w:r>
      <w:proofErr w:type="spellEnd"/>
      <w:r>
        <w:rPr>
          <w:rFonts w:ascii="Arial" w:hAnsi="Arial" w:cs="Arial"/>
          <w:i/>
        </w:rPr>
        <w:t>,</w:t>
      </w:r>
      <w:r>
        <w:rPr>
          <w:rFonts w:ascii="Arial" w:hAnsi="Arial" w:cs="Arial"/>
        </w:rPr>
        <w:t xml:space="preserve"> 10(1): 104 – 126. ISSN: ISSN: 1596-647X.</w:t>
      </w:r>
    </w:p>
    <w:p w:rsidR="00705E75" w:rsidRDefault="00705E75" w:rsidP="00705E75">
      <w:pPr>
        <w:pStyle w:val="Paragraphedeliste"/>
        <w:spacing w:after="0" w:line="240" w:lineRule="auto"/>
        <w:rPr>
          <w:rFonts w:ascii="Arial" w:hAnsi="Arial" w:cs="Arial"/>
          <w:sz w:val="14"/>
          <w:lang w:val="en-GB"/>
        </w:rPr>
      </w:pPr>
    </w:p>
    <w:p w:rsidR="00705E75" w:rsidRDefault="00705E75" w:rsidP="00705E75">
      <w:pPr>
        <w:pStyle w:val="Paragraphedeliste"/>
        <w:numPr>
          <w:ilvl w:val="0"/>
          <w:numId w:val="5"/>
        </w:numPr>
        <w:spacing w:after="0" w:line="240" w:lineRule="auto"/>
        <w:jc w:val="both"/>
        <w:rPr>
          <w:rFonts w:ascii="Arial" w:hAnsi="Arial" w:cs="Arial"/>
          <w:lang w:val="en-US"/>
        </w:rPr>
      </w:pPr>
      <w:proofErr w:type="spellStart"/>
      <w:r>
        <w:rPr>
          <w:rFonts w:ascii="Arial" w:hAnsi="Arial" w:cs="Arial"/>
        </w:rPr>
        <w:t>Ohanyere</w:t>
      </w:r>
      <w:proofErr w:type="spellEnd"/>
      <w:r>
        <w:rPr>
          <w:rFonts w:ascii="Arial" w:hAnsi="Arial" w:cs="Arial"/>
        </w:rPr>
        <w:t xml:space="preserve"> Lilian </w:t>
      </w:r>
      <w:proofErr w:type="spellStart"/>
      <w:r>
        <w:rPr>
          <w:rFonts w:ascii="Arial" w:hAnsi="Arial" w:cs="Arial"/>
        </w:rPr>
        <w:t>Onyinye</w:t>
      </w:r>
      <w:proofErr w:type="spellEnd"/>
      <w:r>
        <w:rPr>
          <w:rFonts w:ascii="Arial" w:hAnsi="Arial" w:cs="Arial"/>
        </w:rPr>
        <w:t xml:space="preserve"> et </w:t>
      </w:r>
      <w:proofErr w:type="spellStart"/>
      <w:r>
        <w:rPr>
          <w:rFonts w:ascii="Arial" w:hAnsi="Arial" w:cs="Arial"/>
          <w:b/>
        </w:rPr>
        <w:t>Bassey</w:t>
      </w:r>
      <w:proofErr w:type="spellEnd"/>
      <w:r>
        <w:rPr>
          <w:rFonts w:ascii="Arial" w:hAnsi="Arial" w:cs="Arial"/>
          <w:b/>
        </w:rPr>
        <w:t xml:space="preserve"> </w:t>
      </w:r>
      <w:proofErr w:type="spellStart"/>
      <w:r>
        <w:rPr>
          <w:rFonts w:ascii="Arial" w:hAnsi="Arial" w:cs="Arial"/>
          <w:b/>
        </w:rPr>
        <w:t>Oben</w:t>
      </w:r>
      <w:proofErr w:type="spellEnd"/>
      <w:r>
        <w:rPr>
          <w:rFonts w:ascii="Arial" w:hAnsi="Arial" w:cs="Arial"/>
        </w:rPr>
        <w:t xml:space="preserve"> (2016). La crise d’identité des immigrés africains en Europe dans </w:t>
      </w:r>
      <w:r>
        <w:rPr>
          <w:rFonts w:ascii="Arial" w:hAnsi="Arial" w:cs="Arial"/>
          <w:i/>
        </w:rPr>
        <w:t>Labyrinthe des sentiments</w:t>
      </w:r>
      <w:r>
        <w:rPr>
          <w:rFonts w:ascii="Arial" w:hAnsi="Arial" w:cs="Arial"/>
        </w:rPr>
        <w:t xml:space="preserve"> de Tahar Ben </w:t>
      </w:r>
      <w:proofErr w:type="spellStart"/>
      <w:r>
        <w:rPr>
          <w:rFonts w:ascii="Arial" w:hAnsi="Arial" w:cs="Arial"/>
        </w:rPr>
        <w:t>Jelloun</w:t>
      </w:r>
      <w:proofErr w:type="spellEnd"/>
      <w:r>
        <w:rPr>
          <w:rFonts w:ascii="Arial" w:hAnsi="Arial" w:cs="Arial"/>
        </w:rPr>
        <w:t xml:space="preserve">. </w:t>
      </w:r>
      <w:r>
        <w:rPr>
          <w:rFonts w:ascii="Arial" w:hAnsi="Arial" w:cs="Arial"/>
          <w:i/>
        </w:rPr>
        <w:t xml:space="preserve">LE BRONZE – Journal of French </w:t>
      </w:r>
      <w:proofErr w:type="spellStart"/>
      <w:r>
        <w:rPr>
          <w:rFonts w:ascii="Arial" w:hAnsi="Arial" w:cs="Arial"/>
          <w:i/>
        </w:rPr>
        <w:t>Studies</w:t>
      </w:r>
      <w:proofErr w:type="spellEnd"/>
      <w:r>
        <w:rPr>
          <w:rFonts w:ascii="Arial" w:hAnsi="Arial" w:cs="Arial"/>
          <w:i/>
        </w:rPr>
        <w:t>,</w:t>
      </w:r>
      <w:r>
        <w:rPr>
          <w:rFonts w:ascii="Arial" w:hAnsi="Arial" w:cs="Arial"/>
        </w:rPr>
        <w:t xml:space="preserve"> UNIBEN. 4(2): 147 – 160. ISSN: 2408-560.</w:t>
      </w:r>
      <w:r w:rsidRPr="006A7132">
        <w:rPr>
          <w:rFonts w:ascii="Arial" w:hAnsi="Arial" w:cs="Arial"/>
          <w:lang w:val="en-US"/>
        </w:rPr>
        <w:t xml:space="preserve"> </w:t>
      </w:r>
    </w:p>
    <w:p w:rsidR="00705E75" w:rsidRDefault="00705E75" w:rsidP="00705E75">
      <w:pPr>
        <w:pStyle w:val="Paragraphedeliste"/>
        <w:spacing w:after="0" w:line="240" w:lineRule="auto"/>
        <w:jc w:val="both"/>
        <w:rPr>
          <w:rFonts w:ascii="Arial" w:hAnsi="Arial" w:cs="Arial"/>
        </w:rPr>
      </w:pPr>
    </w:p>
    <w:p w:rsidR="00705E75" w:rsidRPr="00E737DD" w:rsidRDefault="00705E75" w:rsidP="00705E75">
      <w:pPr>
        <w:pStyle w:val="Paragraphedeliste"/>
        <w:numPr>
          <w:ilvl w:val="0"/>
          <w:numId w:val="5"/>
        </w:numPr>
        <w:spacing w:after="0" w:line="240" w:lineRule="auto"/>
        <w:jc w:val="both"/>
        <w:rPr>
          <w:rFonts w:ascii="Arial" w:hAnsi="Arial" w:cs="Arial"/>
          <w:b/>
          <w:lang w:val="en-US"/>
        </w:rPr>
      </w:pPr>
      <w:proofErr w:type="spellStart"/>
      <w:r w:rsidRPr="006A7132">
        <w:rPr>
          <w:rFonts w:ascii="Arial" w:hAnsi="Arial" w:cs="Arial"/>
          <w:b/>
        </w:rPr>
        <w:t>Bassey</w:t>
      </w:r>
      <w:proofErr w:type="spellEnd"/>
      <w:r w:rsidRPr="006A7132">
        <w:rPr>
          <w:rFonts w:ascii="Arial" w:hAnsi="Arial" w:cs="Arial"/>
          <w:b/>
        </w:rPr>
        <w:t xml:space="preserve"> </w:t>
      </w:r>
      <w:proofErr w:type="spellStart"/>
      <w:r w:rsidRPr="006A7132">
        <w:rPr>
          <w:rFonts w:ascii="Arial" w:hAnsi="Arial" w:cs="Arial"/>
          <w:b/>
        </w:rPr>
        <w:t>Oben</w:t>
      </w:r>
      <w:proofErr w:type="spellEnd"/>
      <w:r w:rsidRPr="006A7132">
        <w:rPr>
          <w:rFonts w:ascii="Arial" w:hAnsi="Arial" w:cs="Arial"/>
        </w:rPr>
        <w:t xml:space="preserve"> (2016). “Politique, Amour et Nostalgie dans la poésie d’</w:t>
      </w:r>
      <w:proofErr w:type="spellStart"/>
      <w:r w:rsidRPr="006A7132">
        <w:rPr>
          <w:rFonts w:ascii="Arial" w:hAnsi="Arial" w:cs="Arial"/>
        </w:rPr>
        <w:t>Unimna</w:t>
      </w:r>
      <w:proofErr w:type="spellEnd"/>
      <w:r w:rsidRPr="006A7132">
        <w:rPr>
          <w:rFonts w:ascii="Arial" w:hAnsi="Arial" w:cs="Arial"/>
        </w:rPr>
        <w:t xml:space="preserve"> </w:t>
      </w:r>
      <w:proofErr w:type="spellStart"/>
      <w:r w:rsidRPr="006A7132">
        <w:rPr>
          <w:rFonts w:ascii="Arial" w:hAnsi="Arial" w:cs="Arial"/>
        </w:rPr>
        <w:t>Angrey</w:t>
      </w:r>
      <w:proofErr w:type="spellEnd"/>
      <w:r w:rsidRPr="006A7132">
        <w:rPr>
          <w:rFonts w:ascii="Arial" w:hAnsi="Arial" w:cs="Arial"/>
        </w:rPr>
        <w:t xml:space="preserve">: Réflexions sur </w:t>
      </w:r>
      <w:r w:rsidRPr="006A7132">
        <w:rPr>
          <w:rFonts w:ascii="Arial" w:hAnsi="Arial" w:cs="Arial"/>
          <w:i/>
        </w:rPr>
        <w:t>Sursauts</w:t>
      </w:r>
      <w:r>
        <w:rPr>
          <w:rFonts w:ascii="Arial" w:hAnsi="Arial" w:cs="Arial"/>
        </w:rPr>
        <w:t>”.</w:t>
      </w:r>
      <w:r w:rsidRPr="006A7132">
        <w:rPr>
          <w:rFonts w:ascii="Arial" w:hAnsi="Arial" w:cs="Arial"/>
        </w:rPr>
        <w:t xml:space="preserve"> </w:t>
      </w:r>
      <w:proofErr w:type="spellStart"/>
      <w:r w:rsidRPr="00E737DD">
        <w:rPr>
          <w:rFonts w:ascii="Arial" w:hAnsi="Arial" w:cs="Arial"/>
          <w:lang w:val="en-US"/>
        </w:rPr>
        <w:t>Calabar</w:t>
      </w:r>
      <w:proofErr w:type="spellEnd"/>
      <w:r w:rsidRPr="00E737DD">
        <w:rPr>
          <w:rFonts w:ascii="Arial" w:hAnsi="Arial" w:cs="Arial"/>
          <w:lang w:val="en-US"/>
        </w:rPr>
        <w:t xml:space="preserve"> Studies in Languages (</w:t>
      </w:r>
      <w:r w:rsidRPr="00E737DD">
        <w:rPr>
          <w:rFonts w:ascii="Arial" w:hAnsi="Arial" w:cs="Arial"/>
          <w:i/>
          <w:lang w:val="en-US"/>
        </w:rPr>
        <w:t>CASIL</w:t>
      </w:r>
      <w:r w:rsidRPr="00E737DD">
        <w:rPr>
          <w:rFonts w:ascii="Arial" w:hAnsi="Arial" w:cs="Arial"/>
          <w:lang w:val="en-US"/>
        </w:rPr>
        <w:t xml:space="preserve">) (Special Edition). </w:t>
      </w:r>
      <w:proofErr w:type="gramStart"/>
      <w:r w:rsidRPr="00E737DD">
        <w:rPr>
          <w:rFonts w:ascii="Arial" w:hAnsi="Arial" w:cs="Arial"/>
          <w:lang w:val="en-US"/>
        </w:rPr>
        <w:t>ISSN :</w:t>
      </w:r>
      <w:proofErr w:type="gramEnd"/>
      <w:r w:rsidRPr="00E737DD">
        <w:rPr>
          <w:rFonts w:ascii="Arial" w:hAnsi="Arial" w:cs="Arial"/>
          <w:lang w:val="en-US"/>
        </w:rPr>
        <w:t xml:space="preserve"> 0189 – 9368. </w:t>
      </w:r>
      <w:r w:rsidRPr="00E737DD">
        <w:rPr>
          <w:rFonts w:ascii="Arial" w:hAnsi="Arial" w:cs="Arial"/>
          <w:b/>
          <w:lang w:val="en-US"/>
        </w:rPr>
        <w:t xml:space="preserve">Indexed/Abstracted in </w:t>
      </w:r>
      <w:proofErr w:type="spellStart"/>
      <w:r w:rsidRPr="00E737DD">
        <w:rPr>
          <w:rFonts w:ascii="Arial" w:hAnsi="Arial" w:cs="Arial"/>
          <w:b/>
          <w:lang w:val="en-US"/>
        </w:rPr>
        <w:t>WorldCat</w:t>
      </w:r>
      <w:proofErr w:type="spellEnd"/>
      <w:r w:rsidRPr="00E737DD">
        <w:rPr>
          <w:rFonts w:ascii="Arial" w:hAnsi="Arial" w:cs="Arial"/>
          <w:b/>
          <w:lang w:val="en-US"/>
        </w:rPr>
        <w:t>.</w:t>
      </w:r>
    </w:p>
    <w:p w:rsidR="00705E75" w:rsidRPr="00E737DD" w:rsidRDefault="00705E75" w:rsidP="00705E75">
      <w:pPr>
        <w:pStyle w:val="Paragraphedeliste"/>
        <w:spacing w:after="0" w:line="240" w:lineRule="auto"/>
        <w:jc w:val="both"/>
        <w:rPr>
          <w:rFonts w:ascii="Arial" w:hAnsi="Arial" w:cs="Arial"/>
          <w:lang w:val="en-US"/>
        </w:rPr>
      </w:pPr>
    </w:p>
    <w:p w:rsidR="00705E75" w:rsidRPr="00E737DD" w:rsidRDefault="00705E75" w:rsidP="00705E75">
      <w:pPr>
        <w:pStyle w:val="Paragraphedeliste"/>
        <w:spacing w:after="0"/>
        <w:rPr>
          <w:rFonts w:ascii="Arial" w:hAnsi="Arial" w:cs="Arial"/>
          <w:lang w:val="en-US"/>
        </w:rPr>
      </w:pPr>
    </w:p>
    <w:p w:rsidR="00705E75" w:rsidRPr="00E737DD" w:rsidRDefault="00705E75" w:rsidP="00705E75">
      <w:pPr>
        <w:pStyle w:val="Paragraphedeliste"/>
        <w:numPr>
          <w:ilvl w:val="1"/>
          <w:numId w:val="6"/>
        </w:numPr>
        <w:spacing w:after="0" w:line="240" w:lineRule="auto"/>
        <w:jc w:val="both"/>
        <w:rPr>
          <w:rFonts w:ascii="Arial" w:hAnsi="Arial" w:cs="Arial"/>
          <w:b/>
          <w:lang w:val="en-US"/>
        </w:rPr>
      </w:pPr>
      <w:r w:rsidRPr="00E737DD">
        <w:rPr>
          <w:rFonts w:ascii="Arial" w:hAnsi="Arial" w:cs="Arial"/>
          <w:b/>
          <w:lang w:val="en-US"/>
        </w:rPr>
        <w:t xml:space="preserve"> </w:t>
      </w:r>
      <w:r>
        <w:rPr>
          <w:rFonts w:ascii="Arial" w:hAnsi="Arial" w:cs="Arial"/>
          <w:b/>
          <w:lang w:val="en-US"/>
        </w:rPr>
        <w:t>PAPERS SENT</w:t>
      </w:r>
      <w:r w:rsidRPr="00E737DD">
        <w:rPr>
          <w:rFonts w:ascii="Arial" w:hAnsi="Arial" w:cs="Arial"/>
          <w:b/>
          <w:lang w:val="en-US"/>
        </w:rPr>
        <w:t xml:space="preserve"> FOR PUBLICAT</w:t>
      </w:r>
      <w:r>
        <w:rPr>
          <w:rFonts w:ascii="Arial" w:hAnsi="Arial" w:cs="Arial"/>
          <w:b/>
          <w:lang w:val="en-US"/>
        </w:rPr>
        <w:t>ION IN LEARNED JOURNALS – Two (2</w:t>
      </w:r>
      <w:r w:rsidRPr="00E737DD">
        <w:rPr>
          <w:rFonts w:ascii="Arial" w:hAnsi="Arial" w:cs="Arial"/>
          <w:b/>
          <w:lang w:val="en-US"/>
        </w:rPr>
        <w:t>)</w:t>
      </w:r>
    </w:p>
    <w:p w:rsidR="00705E75" w:rsidRPr="00E737DD" w:rsidRDefault="00705E75" w:rsidP="00705E75">
      <w:pPr>
        <w:pStyle w:val="Paragraphedeliste"/>
        <w:spacing w:after="0" w:line="240" w:lineRule="auto"/>
        <w:rPr>
          <w:rFonts w:ascii="Arial" w:hAnsi="Arial" w:cs="Arial"/>
          <w:lang w:val="en-US"/>
        </w:rPr>
      </w:pPr>
    </w:p>
    <w:p w:rsidR="00705E75" w:rsidRPr="00850F86" w:rsidRDefault="00705E75" w:rsidP="00705E75">
      <w:pPr>
        <w:pStyle w:val="Paragraphedeliste"/>
        <w:numPr>
          <w:ilvl w:val="1"/>
          <w:numId w:val="5"/>
        </w:numPr>
        <w:spacing w:after="0" w:line="360" w:lineRule="auto"/>
        <w:rPr>
          <w:rFonts w:eastAsia="Times New Roman" w:cs="Times New Roman"/>
          <w:bCs/>
          <w:color w:val="000000"/>
          <w:lang w:val="en-US"/>
        </w:rPr>
      </w:pPr>
      <w:proofErr w:type="spellStart"/>
      <w:r w:rsidRPr="00AB5AE9">
        <w:rPr>
          <w:rFonts w:eastAsia="Times New Roman" w:cs="Times New Roman"/>
          <w:b/>
          <w:bCs/>
          <w:color w:val="000000"/>
          <w:lang w:val="en-US"/>
        </w:rPr>
        <w:t>Bassey</w:t>
      </w:r>
      <w:proofErr w:type="spellEnd"/>
      <w:r w:rsidRPr="00AB5AE9">
        <w:rPr>
          <w:rFonts w:eastAsia="Times New Roman" w:cs="Times New Roman"/>
          <w:b/>
          <w:bCs/>
          <w:color w:val="000000"/>
          <w:lang w:val="en-US"/>
        </w:rPr>
        <w:t xml:space="preserve"> </w:t>
      </w:r>
      <w:proofErr w:type="spellStart"/>
      <w:r w:rsidRPr="00AB5AE9">
        <w:rPr>
          <w:rFonts w:eastAsia="Times New Roman" w:cs="Times New Roman"/>
          <w:b/>
          <w:bCs/>
          <w:color w:val="000000"/>
          <w:lang w:val="en-US"/>
        </w:rPr>
        <w:t>Oben</w:t>
      </w:r>
      <w:proofErr w:type="spellEnd"/>
      <w:r w:rsidRPr="00AB5AE9">
        <w:rPr>
          <w:rFonts w:eastAsia="Times New Roman" w:cs="Times New Roman"/>
          <w:bCs/>
          <w:color w:val="000000"/>
          <w:lang w:val="en-US"/>
        </w:rPr>
        <w:t xml:space="preserve"> and </w:t>
      </w:r>
      <w:proofErr w:type="spellStart"/>
      <w:r w:rsidRPr="00AB5AE9">
        <w:rPr>
          <w:rFonts w:eastAsia="Times New Roman" w:cs="Times New Roman"/>
          <w:bCs/>
          <w:color w:val="000000"/>
          <w:lang w:val="en-US"/>
        </w:rPr>
        <w:t>Letitia</w:t>
      </w:r>
      <w:proofErr w:type="spellEnd"/>
      <w:r w:rsidRPr="00AB5AE9">
        <w:rPr>
          <w:rFonts w:eastAsia="Times New Roman" w:cs="Times New Roman"/>
          <w:bCs/>
          <w:color w:val="000000"/>
          <w:lang w:val="en-US"/>
        </w:rPr>
        <w:t xml:space="preserve"> </w:t>
      </w:r>
      <w:proofErr w:type="spellStart"/>
      <w:r w:rsidRPr="00AB5AE9">
        <w:rPr>
          <w:rFonts w:eastAsia="Times New Roman" w:cs="Times New Roman"/>
          <w:bCs/>
          <w:color w:val="000000"/>
          <w:lang w:val="en-US"/>
        </w:rPr>
        <w:t>Uloma</w:t>
      </w:r>
      <w:proofErr w:type="spellEnd"/>
      <w:r w:rsidRPr="00AB5AE9">
        <w:rPr>
          <w:rFonts w:eastAsia="Times New Roman" w:cs="Times New Roman"/>
          <w:bCs/>
          <w:color w:val="000000"/>
          <w:lang w:val="en-US"/>
        </w:rPr>
        <w:t xml:space="preserve"> </w:t>
      </w:r>
      <w:proofErr w:type="spellStart"/>
      <w:r w:rsidRPr="00AB5AE9">
        <w:rPr>
          <w:rFonts w:eastAsia="Times New Roman" w:cs="Times New Roman"/>
          <w:bCs/>
          <w:color w:val="000000"/>
          <w:lang w:val="en-US"/>
        </w:rPr>
        <w:t>Egege</w:t>
      </w:r>
      <w:proofErr w:type="spellEnd"/>
      <w:r w:rsidRPr="00AB5AE9">
        <w:rPr>
          <w:rFonts w:eastAsia="Times New Roman" w:cs="Times New Roman"/>
          <w:bCs/>
          <w:color w:val="000000"/>
          <w:lang w:val="en-US"/>
        </w:rPr>
        <w:t xml:space="preserve"> (2018). </w:t>
      </w:r>
      <w:r w:rsidRPr="00063C7B">
        <w:rPr>
          <w:rFonts w:eastAsia="Times New Roman" w:cs="Times New Roman"/>
          <w:bCs/>
          <w:color w:val="000000"/>
        </w:rPr>
        <w:t>« Conflit idéologique, calvaire de la mate</w:t>
      </w:r>
      <w:r w:rsidRPr="009F7D6E">
        <w:rPr>
          <w:rFonts w:eastAsia="Times New Roman" w:cs="Times New Roman"/>
          <w:bCs/>
          <w:color w:val="000000"/>
        </w:rPr>
        <w:t xml:space="preserve">rnité ou le dilemme de la femme africaine dans un monde post moderne ? Réflexions sur </w:t>
      </w:r>
      <w:r w:rsidRPr="009F7D6E">
        <w:rPr>
          <w:rFonts w:eastAsia="Times New Roman" w:cs="Times New Roman"/>
          <w:bCs/>
          <w:i/>
          <w:iCs/>
          <w:color w:val="000000"/>
        </w:rPr>
        <w:t>Vie de femme</w:t>
      </w:r>
      <w:r w:rsidRPr="009F7D6E">
        <w:rPr>
          <w:rFonts w:eastAsia="Times New Roman" w:cs="Times New Roman"/>
          <w:bCs/>
          <w:color w:val="000000"/>
        </w:rPr>
        <w:t xml:space="preserve"> </w:t>
      </w:r>
      <w:r w:rsidRPr="009F7D6E">
        <w:rPr>
          <w:rFonts w:eastAsia="Times New Roman" w:cs="Times New Roman"/>
          <w:bCs/>
          <w:i/>
          <w:color w:val="000000"/>
        </w:rPr>
        <w:t>vie de sang</w:t>
      </w:r>
      <w:r w:rsidRPr="009F7D6E">
        <w:rPr>
          <w:rFonts w:eastAsia="Times New Roman" w:cs="Times New Roman"/>
          <w:bCs/>
          <w:color w:val="000000"/>
        </w:rPr>
        <w:t xml:space="preserve"> d’</w:t>
      </w:r>
      <w:proofErr w:type="spellStart"/>
      <w:r w:rsidRPr="009F7D6E">
        <w:rPr>
          <w:rFonts w:eastAsia="Times New Roman" w:cs="Times New Roman"/>
          <w:bCs/>
          <w:color w:val="000000"/>
        </w:rPr>
        <w:t>Azaratou</w:t>
      </w:r>
      <w:proofErr w:type="spellEnd"/>
      <w:r w:rsidRPr="009F7D6E">
        <w:rPr>
          <w:rFonts w:eastAsia="Times New Roman" w:cs="Times New Roman"/>
          <w:bCs/>
          <w:color w:val="000000"/>
        </w:rPr>
        <w:t xml:space="preserve"> </w:t>
      </w:r>
      <w:proofErr w:type="spellStart"/>
      <w:r w:rsidRPr="009F7D6E">
        <w:rPr>
          <w:rFonts w:eastAsia="Times New Roman" w:cs="Times New Roman"/>
          <w:bCs/>
          <w:color w:val="000000"/>
        </w:rPr>
        <w:t>Baboni</w:t>
      </w:r>
      <w:proofErr w:type="spellEnd"/>
      <w:r w:rsidRPr="009F7D6E">
        <w:rPr>
          <w:rFonts w:eastAsia="Times New Roman" w:cs="Times New Roman"/>
          <w:bCs/>
          <w:color w:val="000000"/>
        </w:rPr>
        <w:t xml:space="preserve"> ». </w:t>
      </w:r>
      <w:r w:rsidR="006A4F3D" w:rsidRPr="00850F86">
        <w:rPr>
          <w:rFonts w:eastAsia="Times New Roman" w:cs="Times New Roman"/>
          <w:bCs/>
          <w:color w:val="000000"/>
          <w:lang w:val="en-US"/>
        </w:rPr>
        <w:t>Journal of Humanities and Cultural Studies R&amp;D.</w:t>
      </w:r>
      <w:r w:rsidR="00850F86" w:rsidRPr="00850F86">
        <w:rPr>
          <w:rFonts w:eastAsia="Times New Roman" w:cs="Times New Roman"/>
          <w:bCs/>
          <w:color w:val="000000"/>
          <w:lang w:val="en-US"/>
        </w:rPr>
        <w:t xml:space="preserve"> (</w:t>
      </w:r>
      <w:r w:rsidR="00850F86" w:rsidRPr="00850F86">
        <w:rPr>
          <w:rFonts w:eastAsia="Times New Roman" w:cs="Times New Roman"/>
          <w:bCs/>
          <w:i/>
          <w:color w:val="000000"/>
          <w:lang w:val="en-US"/>
        </w:rPr>
        <w:t>JHCS</w:t>
      </w:r>
      <w:r w:rsidR="00850F86" w:rsidRPr="00850F86">
        <w:rPr>
          <w:rFonts w:eastAsia="Times New Roman" w:cs="Times New Roman"/>
          <w:bCs/>
          <w:color w:val="000000"/>
          <w:lang w:val="en-US"/>
        </w:rPr>
        <w:t>)</w:t>
      </w:r>
      <w:r w:rsidR="006A4F3D" w:rsidRPr="00850F86">
        <w:rPr>
          <w:rFonts w:eastAsia="Times New Roman" w:cs="Times New Roman"/>
          <w:bCs/>
          <w:color w:val="000000"/>
          <w:lang w:val="en-US"/>
        </w:rPr>
        <w:t xml:space="preserve"> </w:t>
      </w:r>
      <w:proofErr w:type="gramStart"/>
      <w:r w:rsidR="006A4F3D" w:rsidRPr="00850F86">
        <w:rPr>
          <w:rFonts w:eastAsia="Times New Roman" w:cs="Times New Roman"/>
          <w:bCs/>
          <w:color w:val="000000"/>
          <w:lang w:val="en-US"/>
        </w:rPr>
        <w:t>ISSN :</w:t>
      </w:r>
      <w:proofErr w:type="gramEnd"/>
      <w:r w:rsidR="006A4F3D" w:rsidRPr="00850F86">
        <w:rPr>
          <w:rFonts w:eastAsia="Times New Roman" w:cs="Times New Roman"/>
          <w:bCs/>
          <w:color w:val="000000"/>
          <w:lang w:val="en-US"/>
        </w:rPr>
        <w:t xml:space="preserve"> 2490 – 4228.</w:t>
      </w:r>
    </w:p>
    <w:p w:rsidR="00705E75" w:rsidRPr="00850F86" w:rsidRDefault="00705E75" w:rsidP="00705E75">
      <w:pPr>
        <w:pStyle w:val="Paragraphedeliste"/>
        <w:numPr>
          <w:ilvl w:val="1"/>
          <w:numId w:val="5"/>
        </w:numPr>
        <w:spacing w:after="0" w:line="360" w:lineRule="auto"/>
        <w:rPr>
          <w:rFonts w:eastAsia="Times New Roman" w:cs="Times New Roman"/>
          <w:bCs/>
          <w:color w:val="000000"/>
          <w:lang w:val="en-US"/>
        </w:rPr>
      </w:pPr>
      <w:r w:rsidRPr="003823FF">
        <w:rPr>
          <w:rFonts w:eastAsia="Times New Roman" w:cs="Times New Roman"/>
          <w:b/>
          <w:bCs/>
          <w:color w:val="000000"/>
          <w:lang w:val="en-US"/>
        </w:rPr>
        <w:t xml:space="preserve">Bassey Oben </w:t>
      </w:r>
      <w:r w:rsidRPr="003823FF">
        <w:rPr>
          <w:rFonts w:eastAsia="Times New Roman" w:cs="Times New Roman"/>
          <w:bCs/>
          <w:color w:val="000000"/>
          <w:lang w:val="en-US"/>
        </w:rPr>
        <w:t xml:space="preserve">and Offiong Erete Ebong (2018). </w:t>
      </w:r>
      <w:r w:rsidRPr="00A37317">
        <w:rPr>
          <w:rFonts w:eastAsia="Times New Roman" w:cs="Times New Roman"/>
          <w:bCs/>
          <w:color w:val="000000"/>
        </w:rPr>
        <w:t xml:space="preserve">“L’insurrection de </w:t>
      </w:r>
      <w:proofErr w:type="spellStart"/>
      <w:r w:rsidRPr="00A37317">
        <w:rPr>
          <w:rFonts w:eastAsia="Times New Roman" w:cs="Times New Roman"/>
          <w:bCs/>
          <w:color w:val="000000"/>
        </w:rPr>
        <w:t>Boko</w:t>
      </w:r>
      <w:proofErr w:type="spellEnd"/>
      <w:r w:rsidRPr="00A37317">
        <w:rPr>
          <w:rFonts w:eastAsia="Times New Roman" w:cs="Times New Roman"/>
          <w:bCs/>
          <w:color w:val="000000"/>
        </w:rPr>
        <w:t xml:space="preserve"> </w:t>
      </w:r>
      <w:proofErr w:type="spellStart"/>
      <w:r w:rsidRPr="00A37317">
        <w:rPr>
          <w:rFonts w:eastAsia="Times New Roman" w:cs="Times New Roman"/>
          <w:bCs/>
          <w:color w:val="000000"/>
        </w:rPr>
        <w:t>Haram</w:t>
      </w:r>
      <w:proofErr w:type="spellEnd"/>
      <w:r w:rsidRPr="00A37317">
        <w:rPr>
          <w:rFonts w:eastAsia="Times New Roman" w:cs="Times New Roman"/>
          <w:bCs/>
          <w:color w:val="000000"/>
        </w:rPr>
        <w:t xml:space="preserve"> au Nigeria ou une épiphanie de la peur? </w:t>
      </w:r>
      <w:r>
        <w:rPr>
          <w:rFonts w:eastAsia="Times New Roman" w:cs="Times New Roman"/>
          <w:bCs/>
          <w:color w:val="000000"/>
        </w:rPr>
        <w:t xml:space="preserve">Implications pour la sécurité au Nigeria et dans la sous-région ouest africaine ». </w:t>
      </w:r>
      <w:r w:rsidR="00AE010D" w:rsidRPr="00850F86">
        <w:rPr>
          <w:rFonts w:eastAsia="Times New Roman" w:cs="Times New Roman"/>
          <w:bCs/>
          <w:color w:val="000000"/>
          <w:lang w:val="en-US"/>
        </w:rPr>
        <w:t>Journal of Humanities and Cultural Studies R&amp;D.</w:t>
      </w:r>
      <w:r w:rsidR="00850F86" w:rsidRPr="00850F86">
        <w:rPr>
          <w:rFonts w:eastAsia="Times New Roman" w:cs="Times New Roman"/>
          <w:bCs/>
          <w:color w:val="000000"/>
          <w:lang w:val="en-US"/>
        </w:rPr>
        <w:t xml:space="preserve"> (</w:t>
      </w:r>
      <w:r w:rsidR="00850F86" w:rsidRPr="00850F86">
        <w:rPr>
          <w:rFonts w:eastAsia="Times New Roman" w:cs="Times New Roman"/>
          <w:bCs/>
          <w:i/>
          <w:color w:val="000000"/>
          <w:lang w:val="en-US"/>
        </w:rPr>
        <w:t>JHCS</w:t>
      </w:r>
      <w:r w:rsidR="00850F86" w:rsidRPr="00850F86">
        <w:rPr>
          <w:rFonts w:eastAsia="Times New Roman" w:cs="Times New Roman"/>
          <w:bCs/>
          <w:color w:val="000000"/>
          <w:lang w:val="en-US"/>
        </w:rPr>
        <w:t>)</w:t>
      </w:r>
      <w:r w:rsidR="00AE010D" w:rsidRPr="00850F86">
        <w:rPr>
          <w:rFonts w:eastAsia="Times New Roman" w:cs="Times New Roman"/>
          <w:bCs/>
          <w:color w:val="000000"/>
          <w:lang w:val="en-US"/>
        </w:rPr>
        <w:t xml:space="preserve"> </w:t>
      </w:r>
      <w:proofErr w:type="gramStart"/>
      <w:r w:rsidR="00AE010D" w:rsidRPr="00850F86">
        <w:rPr>
          <w:rFonts w:eastAsia="Times New Roman" w:cs="Times New Roman"/>
          <w:bCs/>
          <w:color w:val="000000"/>
          <w:lang w:val="en-US"/>
        </w:rPr>
        <w:t>ISSN :</w:t>
      </w:r>
      <w:proofErr w:type="gramEnd"/>
      <w:r w:rsidR="00AE010D" w:rsidRPr="00850F86">
        <w:rPr>
          <w:rFonts w:eastAsia="Times New Roman" w:cs="Times New Roman"/>
          <w:bCs/>
          <w:color w:val="000000"/>
          <w:lang w:val="en-US"/>
        </w:rPr>
        <w:t xml:space="preserve"> 2490 – 4228.</w:t>
      </w:r>
    </w:p>
    <w:p w:rsidR="00705E75" w:rsidRPr="00850F86" w:rsidRDefault="00705E75" w:rsidP="00705E75">
      <w:pPr>
        <w:spacing w:after="0" w:line="360" w:lineRule="auto"/>
        <w:rPr>
          <w:rFonts w:eastAsia="Times New Roman" w:cs="Times New Roman"/>
          <w:b/>
          <w:bCs/>
          <w:color w:val="000000"/>
          <w:lang w:val="en-US"/>
        </w:rPr>
      </w:pPr>
    </w:p>
    <w:p w:rsidR="00705E75" w:rsidRPr="00850F86" w:rsidRDefault="00705E75" w:rsidP="00705E75">
      <w:pPr>
        <w:rPr>
          <w:lang w:val="en-US"/>
        </w:rPr>
      </w:pPr>
    </w:p>
    <w:p w:rsidR="00582304" w:rsidRPr="00850F86" w:rsidRDefault="00582304">
      <w:pPr>
        <w:rPr>
          <w:lang w:val="en-US"/>
        </w:rPr>
      </w:pPr>
    </w:p>
    <w:sectPr w:rsidR="00582304" w:rsidRPr="00850F86" w:rsidSect="00C84F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264B"/>
    <w:multiLevelType w:val="hybridMultilevel"/>
    <w:tmpl w:val="1E72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A6814"/>
    <w:multiLevelType w:val="hybridMultilevel"/>
    <w:tmpl w:val="92123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BC50531"/>
    <w:multiLevelType w:val="hybridMultilevel"/>
    <w:tmpl w:val="541C127E"/>
    <w:lvl w:ilvl="0" w:tplc="43AEBA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E440C"/>
    <w:multiLevelType w:val="hybridMultilevel"/>
    <w:tmpl w:val="EFD6A5F0"/>
    <w:lvl w:ilvl="0" w:tplc="031EF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102A87"/>
    <w:multiLevelType w:val="hybridMultilevel"/>
    <w:tmpl w:val="C14873FC"/>
    <w:lvl w:ilvl="0" w:tplc="ECA8AF3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51892ADE"/>
    <w:multiLevelType w:val="hybridMultilevel"/>
    <w:tmpl w:val="19FEA44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99724D"/>
    <w:multiLevelType w:val="multilevel"/>
    <w:tmpl w:val="981605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displayVerticalDrawingGridEvery w:val="2"/>
  <w:characterSpacingControl w:val="doNotCompress"/>
  <w:compat/>
  <w:docVars>
    <w:docVar w:name="__Grammarly_42____i" w:val="H4sIAAAAAAAEAKtWckksSQxILCpxzi/NK1GyMqwFAAEhoTITAAAA"/>
    <w:docVar w:name="__Grammarly_42___1" w:val="H4sIAAAAAAAEAKtWcslP9kxRslIyNDY0NzY0NDY3NzOwMDMzMTFS0lEKTi0uzszPAykwrAUA+qZj5CwAAAA="/>
  </w:docVars>
  <w:rsids>
    <w:rsidRoot w:val="0075426A"/>
    <w:rsid w:val="000B0D09"/>
    <w:rsid w:val="001073AF"/>
    <w:rsid w:val="002373A9"/>
    <w:rsid w:val="00276FD0"/>
    <w:rsid w:val="00344E45"/>
    <w:rsid w:val="003823FF"/>
    <w:rsid w:val="003E5D25"/>
    <w:rsid w:val="004160DC"/>
    <w:rsid w:val="004A0684"/>
    <w:rsid w:val="005307B6"/>
    <w:rsid w:val="005640F1"/>
    <w:rsid w:val="00582304"/>
    <w:rsid w:val="005C01F6"/>
    <w:rsid w:val="006005B8"/>
    <w:rsid w:val="0061341B"/>
    <w:rsid w:val="006A4F3D"/>
    <w:rsid w:val="00705E75"/>
    <w:rsid w:val="00727382"/>
    <w:rsid w:val="00732230"/>
    <w:rsid w:val="0075426A"/>
    <w:rsid w:val="00850F86"/>
    <w:rsid w:val="008D2950"/>
    <w:rsid w:val="008D3780"/>
    <w:rsid w:val="00927F48"/>
    <w:rsid w:val="00A313BF"/>
    <w:rsid w:val="00A46217"/>
    <w:rsid w:val="00A8686B"/>
    <w:rsid w:val="00AE010D"/>
    <w:rsid w:val="00C1217D"/>
    <w:rsid w:val="00C84F0A"/>
    <w:rsid w:val="00D55204"/>
    <w:rsid w:val="00DF3C74"/>
    <w:rsid w:val="00E354CD"/>
    <w:rsid w:val="00E61578"/>
    <w:rsid w:val="00F20A44"/>
    <w:rsid w:val="00F22DAF"/>
    <w:rsid w:val="00F36E60"/>
    <w:rsid w:val="00FD6F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E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5E75"/>
    <w:pPr>
      <w:ind w:left="720"/>
      <w:contextualSpacing/>
    </w:pPr>
  </w:style>
  <w:style w:type="character" w:styleId="Lienhypertexte">
    <w:name w:val="Hyperlink"/>
    <w:basedOn w:val="Policepardfaut"/>
    <w:uiPriority w:val="99"/>
    <w:unhideWhenUsed/>
    <w:rsid w:val="00705E7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iversalalacademicservi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5640/jibe.v2n4a8).ISSN" TargetMode="External"/><Relationship Id="rId5" Type="http://schemas.openxmlformats.org/officeDocument/2006/relationships/hyperlink" Target="mailto:info@universalalacademicservice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2532</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Bassey Oben</dc:creator>
  <cp:lastModifiedBy>sofiene</cp:lastModifiedBy>
  <cp:revision>2</cp:revision>
  <dcterms:created xsi:type="dcterms:W3CDTF">2018-06-10T14:17:00Z</dcterms:created>
  <dcterms:modified xsi:type="dcterms:W3CDTF">2018-06-10T14:17:00Z</dcterms:modified>
</cp:coreProperties>
</file>